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787D04" w14:paraId="362757DC" w14:textId="77777777" w:rsidTr="003A76D3">
        <w:tc>
          <w:tcPr>
            <w:tcW w:w="4414" w:type="dxa"/>
          </w:tcPr>
          <w:p w14:paraId="5DAEE6CC" w14:textId="1286C8C3" w:rsidR="003A76D3" w:rsidRPr="00787D04" w:rsidRDefault="00787D04">
            <w:pPr>
              <w:rPr>
                <w:lang w:val="es-AR"/>
              </w:rPr>
            </w:pPr>
            <w:r>
              <w:rPr>
                <w:lang w:val="es-AR" w:bidi="ko-KR"/>
              </w:rPr>
              <w:t>ENGLISH</w:t>
            </w:r>
          </w:p>
        </w:tc>
        <w:tc>
          <w:tcPr>
            <w:tcW w:w="4414" w:type="dxa"/>
          </w:tcPr>
          <w:p w14:paraId="19D9087D" w14:textId="00DECA20" w:rsidR="003A76D3" w:rsidRPr="00787D04" w:rsidRDefault="00787D04">
            <w:pPr>
              <w:rPr>
                <w:rFonts w:ascii="Times New Roman" w:eastAsia="Gulim" w:hAnsi="Times New Roman"/>
                <w:lang w:val="es-AR"/>
              </w:rPr>
            </w:pPr>
            <w:r>
              <w:rPr>
                <w:rFonts w:ascii="Times New Roman" w:eastAsia="Gulim" w:hAnsi="Times New Roman"/>
                <w:lang w:val="es-AR" w:bidi="ko-KR"/>
              </w:rPr>
              <w:t>KOREAN</w:t>
            </w:r>
          </w:p>
        </w:tc>
      </w:tr>
      <w:tr w:rsidR="00A1664B" w:rsidRPr="00787D04" w14:paraId="0CCC58AC" w14:textId="77777777" w:rsidTr="003A76D3">
        <w:tc>
          <w:tcPr>
            <w:tcW w:w="4414" w:type="dxa"/>
          </w:tcPr>
          <w:p w14:paraId="1E627275" w14:textId="6530AF85" w:rsidR="00A1664B" w:rsidRPr="00787D04" w:rsidRDefault="00A1664B" w:rsidP="00A1664B">
            <w:pPr>
              <w:rPr>
                <w:lang w:val="en-US"/>
              </w:rPr>
            </w:pPr>
            <w:r w:rsidRPr="00787D04">
              <w:rPr>
                <w:lang w:val="en-US" w:eastAsia="en-US" w:bidi="en-US"/>
              </w:rPr>
              <w:t>Street Vending Amnesty Program FAQs</w:t>
            </w:r>
          </w:p>
        </w:tc>
        <w:tc>
          <w:tcPr>
            <w:tcW w:w="4414" w:type="dxa"/>
          </w:tcPr>
          <w:p w14:paraId="41CDBCAF" w14:textId="0C4C13E6"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노점상</w:t>
            </w:r>
            <w:r w:rsidRPr="00787D04">
              <w:rPr>
                <w:rFonts w:ascii="Times New Roman" w:eastAsia="Gulim" w:hAnsi="Times New Roman"/>
                <w:lang w:val="ko-KR" w:bidi="ko-KR"/>
              </w:rPr>
              <w:t>(</w:t>
            </w:r>
            <w:r w:rsidRPr="00787D04">
              <w:rPr>
                <w:rFonts w:ascii="Times New Roman" w:eastAsia="Gulim" w:hAnsi="Times New Roman"/>
                <w:lang w:val="ko-KR" w:bidi="ko-KR"/>
              </w:rPr>
              <w:t>스트리트</w:t>
            </w:r>
            <w:r w:rsidRPr="00787D04">
              <w:rPr>
                <w:rFonts w:ascii="Times New Roman" w:eastAsia="Gulim" w:hAnsi="Times New Roman"/>
                <w:lang w:val="ko-KR" w:bidi="ko-KR"/>
              </w:rPr>
              <w:t xml:space="preserve"> </w:t>
            </w:r>
            <w:r w:rsidRPr="00787D04">
              <w:rPr>
                <w:rFonts w:ascii="Times New Roman" w:eastAsia="Gulim" w:hAnsi="Times New Roman"/>
                <w:lang w:val="ko-KR" w:bidi="ko-KR"/>
              </w:rPr>
              <w:t>벤더</w:t>
            </w:r>
            <w:r w:rsidRPr="00787D04">
              <w:rPr>
                <w:rFonts w:ascii="Times New Roman" w:eastAsia="Gulim" w:hAnsi="Times New Roman"/>
                <w:lang w:val="ko-KR" w:bidi="ko-KR"/>
              </w:rPr>
              <w:t xml:space="preserve">, Street Vending)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자주</w:t>
            </w:r>
            <w:r w:rsidRPr="00787D04">
              <w:rPr>
                <w:rFonts w:ascii="Times New Roman" w:eastAsia="Gulim" w:hAnsi="Times New Roman"/>
                <w:lang w:val="ko-KR" w:bidi="ko-KR"/>
              </w:rPr>
              <w:t xml:space="preserve"> </w:t>
            </w:r>
            <w:r w:rsidRPr="00787D04">
              <w:rPr>
                <w:rFonts w:ascii="Times New Roman" w:eastAsia="Gulim" w:hAnsi="Times New Roman"/>
                <w:lang w:val="ko-KR" w:bidi="ko-KR"/>
              </w:rPr>
              <w:t>묻는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질문</w:t>
            </w:r>
          </w:p>
        </w:tc>
      </w:tr>
      <w:tr w:rsidR="00A1664B" w:rsidRPr="00787D04" w14:paraId="343FB66C" w14:textId="77777777" w:rsidTr="003A76D3">
        <w:tc>
          <w:tcPr>
            <w:tcW w:w="4414" w:type="dxa"/>
          </w:tcPr>
          <w:p w14:paraId="167282D2" w14:textId="4FC1B260" w:rsidR="00A1664B" w:rsidRPr="00787D04" w:rsidRDefault="00A1664B" w:rsidP="00A1664B">
            <w:pPr>
              <w:rPr>
                <w:lang w:val="en-US"/>
              </w:rPr>
            </w:pPr>
            <w:r w:rsidRPr="00787D04">
              <w:rPr>
                <w:b/>
                <w:bCs/>
                <w:lang w:val="en-US" w:eastAsia="en-US" w:bidi="en-US"/>
              </w:rPr>
              <w:t>Who may apply for the Amnesty Program? </w:t>
            </w:r>
          </w:p>
        </w:tc>
        <w:tc>
          <w:tcPr>
            <w:tcW w:w="4414" w:type="dxa"/>
          </w:tcPr>
          <w:p w14:paraId="42117EF1" w14:textId="5DA4201E"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프로그램은</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누가</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신청할</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있나요</w:t>
            </w:r>
            <w:r w:rsidRPr="00787D04">
              <w:rPr>
                <w:rFonts w:ascii="Times New Roman" w:eastAsia="Gulim" w:hAnsi="Times New Roman"/>
                <w:b/>
                <w:lang w:val="ko-KR" w:bidi="ko-KR"/>
              </w:rPr>
              <w:t>? </w:t>
            </w:r>
          </w:p>
        </w:tc>
      </w:tr>
      <w:tr w:rsidR="00A1664B" w:rsidRPr="00787D04" w14:paraId="3E14EBB2" w14:textId="77777777" w:rsidTr="003A76D3">
        <w:tc>
          <w:tcPr>
            <w:tcW w:w="4414" w:type="dxa"/>
          </w:tcPr>
          <w:p w14:paraId="0B462308" w14:textId="5C151BD6" w:rsidR="00A1664B" w:rsidRPr="00787D04" w:rsidRDefault="00A1664B" w:rsidP="00A1664B">
            <w:pPr>
              <w:rPr>
                <w:lang w:val="en-US"/>
              </w:rPr>
            </w:pPr>
            <w:r w:rsidRPr="00787D04">
              <w:rPr>
                <w:lang w:val="en-US" w:eastAsia="en-US" w:bidi="en-US"/>
              </w:rPr>
              <w:t>A vendor applying for a new license or renewing their existing license may apply.</w:t>
            </w:r>
          </w:p>
        </w:tc>
        <w:tc>
          <w:tcPr>
            <w:tcW w:w="4414" w:type="dxa"/>
          </w:tcPr>
          <w:p w14:paraId="1CBA9C8F" w14:textId="7C70F643"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신규</w:t>
            </w:r>
            <w:r w:rsidRPr="00787D04">
              <w:rPr>
                <w:rFonts w:ascii="Times New Roman" w:eastAsia="Gulim" w:hAnsi="Times New Roman"/>
                <w:lang w:val="ko-KR" w:bidi="ko-KR"/>
              </w:rPr>
              <w:t xml:space="preserve"> </w:t>
            </w:r>
            <w:r w:rsidRPr="00787D04">
              <w:rPr>
                <w:rFonts w:ascii="Times New Roman" w:eastAsia="Gulim" w:hAnsi="Times New Roman"/>
                <w:lang w:val="ko-KR" w:bidi="ko-KR"/>
              </w:rPr>
              <w:t>면허를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신청하거나</w:t>
            </w:r>
            <w:r w:rsidRPr="00787D04">
              <w:rPr>
                <w:rFonts w:ascii="Times New Roman" w:eastAsia="Gulim" w:hAnsi="Times New Roman"/>
                <w:lang w:val="ko-KR" w:bidi="ko-KR"/>
              </w:rPr>
              <w:t xml:space="preserve"> </w:t>
            </w:r>
            <w:r w:rsidRPr="00787D04">
              <w:rPr>
                <w:rFonts w:ascii="Times New Roman" w:eastAsia="Gulim" w:hAnsi="Times New Roman"/>
                <w:lang w:val="ko-KR" w:bidi="ko-KR"/>
              </w:rPr>
              <w:t>기존</w:t>
            </w:r>
            <w:r w:rsidRPr="00787D04">
              <w:rPr>
                <w:rFonts w:ascii="Times New Roman" w:eastAsia="Gulim" w:hAnsi="Times New Roman"/>
                <w:lang w:val="ko-KR" w:bidi="ko-KR"/>
              </w:rPr>
              <w:t xml:space="preserve"> </w:t>
            </w:r>
            <w:r w:rsidRPr="00787D04">
              <w:rPr>
                <w:rFonts w:ascii="Times New Roman" w:eastAsia="Gulim" w:hAnsi="Times New Roman"/>
                <w:lang w:val="ko-KR" w:bidi="ko-KR"/>
              </w:rPr>
              <w:t>면허를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갱신하려는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노점상이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신청할</w:t>
            </w:r>
            <w:r w:rsidRPr="00787D04">
              <w:rPr>
                <w:rFonts w:ascii="Times New Roman" w:eastAsia="Gulim" w:hAnsi="Times New Roman"/>
                <w:lang w:val="ko-KR" w:bidi="ko-KR"/>
              </w:rPr>
              <w:t xml:space="preserve"> </w:t>
            </w:r>
            <w:r w:rsidRPr="00787D04">
              <w:rPr>
                <w:rFonts w:ascii="Times New Roman" w:eastAsia="Gulim" w:hAnsi="Times New Roman"/>
                <w:lang w:val="ko-KR" w:bidi="ko-KR"/>
              </w:rPr>
              <w:t>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있습니다</w:t>
            </w:r>
            <w:r w:rsidRPr="00787D04">
              <w:rPr>
                <w:rFonts w:ascii="Times New Roman" w:eastAsia="Gulim" w:hAnsi="Times New Roman"/>
                <w:lang w:val="ko-KR" w:bidi="ko-KR"/>
              </w:rPr>
              <w:t>.</w:t>
            </w:r>
          </w:p>
        </w:tc>
      </w:tr>
      <w:tr w:rsidR="00A1664B" w:rsidRPr="00787D04" w14:paraId="6E57F8A5" w14:textId="77777777" w:rsidTr="003A76D3">
        <w:tc>
          <w:tcPr>
            <w:tcW w:w="4414" w:type="dxa"/>
          </w:tcPr>
          <w:p w14:paraId="43A2EC06" w14:textId="40959290" w:rsidR="00A1664B" w:rsidRPr="00787D04" w:rsidRDefault="00A1664B" w:rsidP="00A1664B">
            <w:pPr>
              <w:rPr>
                <w:lang w:val="en-US"/>
              </w:rPr>
            </w:pPr>
            <w:r w:rsidRPr="00787D04">
              <w:rPr>
                <w:b/>
                <w:bCs/>
                <w:lang w:val="en-US" w:eastAsia="en-US" w:bidi="en-US"/>
              </w:rPr>
              <w:t>Can I automatically qualify for the Amnesty Program without applying? </w:t>
            </w:r>
          </w:p>
        </w:tc>
        <w:tc>
          <w:tcPr>
            <w:tcW w:w="4414" w:type="dxa"/>
          </w:tcPr>
          <w:p w14:paraId="5C456C48" w14:textId="14A4609A"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신청</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없이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자동으로</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프로그램에</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자격</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대상이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될</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있나요</w:t>
            </w:r>
            <w:r w:rsidRPr="00787D04">
              <w:rPr>
                <w:rFonts w:ascii="Times New Roman" w:eastAsia="Gulim" w:hAnsi="Times New Roman"/>
                <w:b/>
                <w:lang w:val="ko-KR" w:bidi="ko-KR"/>
              </w:rPr>
              <w:t>? </w:t>
            </w:r>
          </w:p>
        </w:tc>
      </w:tr>
      <w:tr w:rsidR="00A1664B" w:rsidRPr="00787D04" w14:paraId="7526C629" w14:textId="77777777" w:rsidTr="003A76D3">
        <w:tc>
          <w:tcPr>
            <w:tcW w:w="4414" w:type="dxa"/>
          </w:tcPr>
          <w:p w14:paraId="3FEAC0C3" w14:textId="7BC78F3C" w:rsidR="00A1664B" w:rsidRPr="00787D04" w:rsidRDefault="00A1664B" w:rsidP="00A1664B">
            <w:pPr>
              <w:rPr>
                <w:lang w:val="en-US"/>
              </w:rPr>
            </w:pPr>
            <w:r w:rsidRPr="00787D04">
              <w:rPr>
                <w:lang w:val="en-US" w:eastAsia="en-US" w:bidi="en-US"/>
              </w:rPr>
              <w:t>No. You must submit all the </w:t>
            </w:r>
            <w:hyperlink r:id="rId5" w:tooltip="Street Vending Amnesty Program" w:history="1">
              <w:r w:rsidRPr="00787D04">
                <w:rPr>
                  <w:rStyle w:val="Hipervnculo"/>
                  <w:lang w:val="en-US" w:eastAsia="en-US" w:bidi="en-US"/>
                </w:rPr>
                <w:t>required documents</w:t>
              </w:r>
            </w:hyperlink>
            <w:r w:rsidRPr="00787D04">
              <w:rPr>
                <w:lang w:val="en-US" w:eastAsia="en-US" w:bidi="en-US"/>
              </w:rPr>
              <w:t> and DLCP will review your application to determine whether you qualify.  </w:t>
            </w:r>
          </w:p>
        </w:tc>
        <w:tc>
          <w:tcPr>
            <w:tcW w:w="4414" w:type="dxa"/>
          </w:tcPr>
          <w:p w14:paraId="2BF1C531" w14:textId="011ABBF5"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아닙니다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신청인은</w:t>
            </w:r>
            <w:r w:rsidRPr="00787D04">
              <w:rPr>
                <w:rFonts w:ascii="Times New Roman" w:eastAsia="Gulim" w:hAnsi="Times New Roman"/>
                <w:lang w:val="ko-KR" w:bidi="ko-KR"/>
              </w:rPr>
              <w:t xml:space="preserve"> </w:t>
            </w:r>
            <w:r w:rsidRPr="00787D04">
              <w:rPr>
                <w:rFonts w:ascii="Times New Roman" w:eastAsia="Gulim" w:hAnsi="Times New Roman"/>
                <w:lang w:val="ko-KR" w:bidi="ko-KR"/>
              </w:rPr>
              <w:t>모든</w:t>
            </w:r>
            <w:r w:rsidRPr="00787D04">
              <w:rPr>
                <w:rFonts w:ascii="Times New Roman" w:eastAsia="Gulim" w:hAnsi="Times New Roman"/>
                <w:lang w:val="ko-KR" w:bidi="ko-KR"/>
              </w:rPr>
              <w:t xml:space="preserve"> </w:t>
            </w:r>
            <w:hyperlink r:id="rId6" w:tooltip="노점상(스트리트 벤더, Street Vending) 감면 프로그램" w:history="1">
              <w:r w:rsidRPr="00787D04">
                <w:rPr>
                  <w:rStyle w:val="Hipervnculo"/>
                  <w:rFonts w:ascii="Times New Roman" w:eastAsia="Gulim" w:hAnsi="Times New Roman"/>
                  <w:lang w:val="ko-KR" w:bidi="ko-KR"/>
                </w:rPr>
                <w:t>필수</w:t>
              </w:r>
              <w:r w:rsidRPr="00787D04">
                <w:rPr>
                  <w:rStyle w:val="Hipervnculo"/>
                  <w:rFonts w:ascii="Times New Roman" w:eastAsia="Gulim" w:hAnsi="Times New Roman"/>
                  <w:lang w:val="ko-KR" w:bidi="ko-KR"/>
                </w:rPr>
                <w:t xml:space="preserve"> </w:t>
              </w:r>
              <w:r w:rsidRPr="00787D04">
                <w:rPr>
                  <w:rStyle w:val="Hipervnculo"/>
                  <w:rFonts w:ascii="Times New Roman" w:eastAsia="Gulim" w:hAnsi="Times New Roman"/>
                  <w:lang w:val="ko-KR" w:bidi="ko-KR"/>
                </w:rPr>
                <w:t>서류</w:t>
              </w:r>
            </w:hyperlink>
            <w:r w:rsidRPr="00787D04">
              <w:rPr>
                <w:rFonts w:ascii="Times New Roman" w:eastAsia="Gulim" w:hAnsi="Times New Roman"/>
                <w:lang w:val="ko-KR" w:bidi="ko-KR"/>
              </w:rPr>
              <w:t>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제출해야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하며</w:t>
            </w:r>
            <w:r w:rsidRPr="00787D04">
              <w:rPr>
                <w:rFonts w:ascii="Times New Roman" w:eastAsia="Gulim" w:hAnsi="Times New Roman"/>
                <w:lang w:val="ko-KR" w:bidi="ko-KR"/>
              </w:rPr>
              <w:t xml:space="preserve"> DLCP</w:t>
            </w:r>
            <w:r w:rsidRPr="00787D04">
              <w:rPr>
                <w:rFonts w:ascii="Times New Roman" w:eastAsia="Gulim" w:hAnsi="Times New Roman"/>
                <w:lang w:val="ko-KR" w:bidi="ko-KR"/>
              </w:rPr>
              <w:t>에서</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신청서를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심사하여</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신청인의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w:t>
            </w:r>
            <w:r w:rsidRPr="00787D04">
              <w:rPr>
                <w:rFonts w:ascii="Times New Roman" w:eastAsia="Gulim" w:hAnsi="Times New Roman"/>
                <w:lang w:val="ko-KR" w:bidi="ko-KR"/>
              </w:rPr>
              <w:t xml:space="preserve"> </w:t>
            </w:r>
            <w:r w:rsidRPr="00787D04">
              <w:rPr>
                <w:rFonts w:ascii="Times New Roman" w:eastAsia="Gulim" w:hAnsi="Times New Roman"/>
                <w:lang w:val="ko-KR" w:bidi="ko-KR"/>
              </w:rPr>
              <w:t>여부를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결정합니다</w:t>
            </w:r>
            <w:r w:rsidRPr="00787D04">
              <w:rPr>
                <w:rFonts w:ascii="Times New Roman" w:eastAsia="Gulim" w:hAnsi="Times New Roman"/>
                <w:lang w:val="ko-KR" w:bidi="ko-KR"/>
              </w:rPr>
              <w:t>.  </w:t>
            </w:r>
          </w:p>
        </w:tc>
      </w:tr>
      <w:tr w:rsidR="00A1664B" w:rsidRPr="00787D04" w14:paraId="2030C248" w14:textId="77777777" w:rsidTr="003A76D3">
        <w:tc>
          <w:tcPr>
            <w:tcW w:w="4414" w:type="dxa"/>
          </w:tcPr>
          <w:p w14:paraId="6B8CF92B" w14:textId="11C5C76B" w:rsidR="00A1664B" w:rsidRPr="00787D04" w:rsidRDefault="00A1664B" w:rsidP="00A1664B">
            <w:pPr>
              <w:rPr>
                <w:lang w:val="en-US"/>
              </w:rPr>
            </w:pPr>
            <w:r w:rsidRPr="00787D04">
              <w:rPr>
                <w:b/>
                <w:bCs/>
                <w:lang w:val="en-US" w:eastAsia="en-US" w:bidi="en-US"/>
              </w:rPr>
              <w:t>Can I apply to the Amnesty Program without applying for a license? </w:t>
            </w:r>
          </w:p>
        </w:tc>
        <w:tc>
          <w:tcPr>
            <w:tcW w:w="4414" w:type="dxa"/>
          </w:tcPr>
          <w:p w14:paraId="1A3FE494" w14:textId="79A94878"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면허</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신청</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없이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신청할</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있나요</w:t>
            </w:r>
            <w:r w:rsidRPr="00787D04">
              <w:rPr>
                <w:rFonts w:ascii="Times New Roman" w:eastAsia="Gulim" w:hAnsi="Times New Roman"/>
                <w:b/>
                <w:lang w:val="ko-KR" w:bidi="ko-KR"/>
              </w:rPr>
              <w:t>? </w:t>
            </w:r>
          </w:p>
        </w:tc>
      </w:tr>
      <w:tr w:rsidR="00A1664B" w:rsidRPr="00787D04" w14:paraId="0CB1B919" w14:textId="77777777" w:rsidTr="003A76D3">
        <w:tc>
          <w:tcPr>
            <w:tcW w:w="4414" w:type="dxa"/>
          </w:tcPr>
          <w:p w14:paraId="099A06B2" w14:textId="10579949" w:rsidR="00A1664B" w:rsidRPr="00787D04" w:rsidRDefault="00A1664B" w:rsidP="00A1664B">
            <w:pPr>
              <w:rPr>
                <w:lang w:val="en-US"/>
              </w:rPr>
            </w:pPr>
            <w:r w:rsidRPr="00787D04">
              <w:rPr>
                <w:lang w:val="en-US" w:eastAsia="en-US" w:bidi="en-US"/>
              </w:rPr>
              <w:t>No. You must submit all the </w:t>
            </w:r>
            <w:hyperlink r:id="rId7" w:tooltip="Street Vending Amnesty Program" w:history="1">
              <w:r w:rsidRPr="00787D04">
                <w:rPr>
                  <w:rStyle w:val="Hipervnculo"/>
                  <w:lang w:val="en-US" w:eastAsia="en-US" w:bidi="en-US"/>
                </w:rPr>
                <w:t>required documents</w:t>
              </w:r>
            </w:hyperlink>
            <w:r w:rsidRPr="00787D04">
              <w:rPr>
                <w:lang w:val="en-US" w:eastAsia="en-US" w:bidi="en-US"/>
              </w:rPr>
              <w:t> to qualify, which includes a basic business application and vending site permit application. You will not qualify for the Amnesty Program if you are unable to obtain your basic business and/or vending site permit. </w:t>
            </w:r>
          </w:p>
        </w:tc>
        <w:tc>
          <w:tcPr>
            <w:tcW w:w="4414" w:type="dxa"/>
          </w:tcPr>
          <w:p w14:paraId="74FF9987" w14:textId="6E4E12B6"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아닙니다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갖추려면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기본</w:t>
            </w:r>
            <w:r w:rsidRPr="00787D04">
              <w:rPr>
                <w:rFonts w:ascii="Times New Roman" w:eastAsia="Gulim" w:hAnsi="Times New Roman"/>
                <w:lang w:val="ko-KR" w:bidi="ko-KR"/>
              </w:rPr>
              <w:t xml:space="preserve"> </w:t>
            </w:r>
            <w:r w:rsidRPr="00787D04">
              <w:rPr>
                <w:rFonts w:ascii="Times New Roman" w:eastAsia="Gulim" w:hAnsi="Times New Roman"/>
                <w:lang w:val="ko-KR" w:bidi="ko-KR"/>
              </w:rPr>
              <w:t>사업장</w:t>
            </w:r>
            <w:r w:rsidRPr="00787D04">
              <w:rPr>
                <w:rFonts w:ascii="Times New Roman" w:eastAsia="Gulim" w:hAnsi="Times New Roman"/>
                <w:lang w:val="ko-KR" w:bidi="ko-KR"/>
              </w:rPr>
              <w:t xml:space="preserve"> </w:t>
            </w:r>
            <w:r w:rsidRPr="00787D04">
              <w:rPr>
                <w:rFonts w:ascii="Times New Roman" w:eastAsia="Gulim" w:hAnsi="Times New Roman"/>
                <w:lang w:val="ko-KR" w:bidi="ko-KR"/>
              </w:rPr>
              <w:t>및</w:t>
            </w:r>
            <w:r w:rsidRPr="00787D04">
              <w:rPr>
                <w:rFonts w:ascii="Times New Roman" w:eastAsia="Gulim" w:hAnsi="Times New Roman"/>
                <w:lang w:val="ko-KR" w:bidi="ko-KR"/>
              </w:rPr>
              <w:t xml:space="preserve"> </w:t>
            </w:r>
            <w:r w:rsidRPr="00787D04">
              <w:rPr>
                <w:rFonts w:ascii="Times New Roman" w:eastAsia="Gulim" w:hAnsi="Times New Roman"/>
                <w:lang w:val="ko-KR" w:bidi="ko-KR"/>
              </w:rPr>
              <w:t>판매</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장소</w:t>
            </w:r>
            <w:r w:rsidRPr="00787D04">
              <w:rPr>
                <w:rFonts w:ascii="Times New Roman" w:eastAsia="Gulim" w:hAnsi="Times New Roman"/>
                <w:lang w:val="ko-KR" w:bidi="ko-KR"/>
              </w:rPr>
              <w:t xml:space="preserve"> </w:t>
            </w:r>
            <w:r w:rsidRPr="00787D04">
              <w:rPr>
                <w:rFonts w:ascii="Times New Roman" w:eastAsia="Gulim" w:hAnsi="Times New Roman"/>
                <w:lang w:val="ko-KR" w:bidi="ko-KR"/>
              </w:rPr>
              <w:t>허가</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신청서를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포함하여</w:t>
            </w:r>
            <w:r w:rsidRPr="00787D04">
              <w:rPr>
                <w:rFonts w:ascii="Times New Roman" w:eastAsia="Gulim" w:hAnsi="Times New Roman"/>
                <w:lang w:val="ko-KR" w:bidi="ko-KR"/>
              </w:rPr>
              <w:t xml:space="preserve"> </w:t>
            </w:r>
            <w:r w:rsidRPr="00787D04">
              <w:rPr>
                <w:rFonts w:ascii="Times New Roman" w:eastAsia="Gulim" w:hAnsi="Times New Roman"/>
                <w:lang w:val="ko-KR" w:bidi="ko-KR"/>
              </w:rPr>
              <w:t>모든</w:t>
            </w:r>
            <w:r w:rsidRPr="00787D04">
              <w:rPr>
                <w:rFonts w:ascii="Times New Roman" w:eastAsia="Gulim" w:hAnsi="Times New Roman"/>
                <w:lang w:val="ko-KR" w:bidi="ko-KR"/>
              </w:rPr>
              <w:t xml:space="preserve"> </w:t>
            </w:r>
            <w:hyperlink r:id="rId8" w:tooltip="노점상(스트리트 벤더, Street Vending) 감면 프로그램" w:history="1">
              <w:r w:rsidRPr="00787D04">
                <w:rPr>
                  <w:rStyle w:val="Hipervnculo"/>
                  <w:rFonts w:ascii="Times New Roman" w:eastAsia="Gulim" w:hAnsi="Times New Roman"/>
                  <w:lang w:val="ko-KR" w:bidi="ko-KR"/>
                </w:rPr>
                <w:t>필수</w:t>
              </w:r>
              <w:r w:rsidRPr="00787D04">
                <w:rPr>
                  <w:rStyle w:val="Hipervnculo"/>
                  <w:rFonts w:ascii="Times New Roman" w:eastAsia="Gulim" w:hAnsi="Times New Roman"/>
                  <w:lang w:val="ko-KR" w:bidi="ko-KR"/>
                </w:rPr>
                <w:t xml:space="preserve"> </w:t>
              </w:r>
              <w:r w:rsidRPr="00787D04">
                <w:rPr>
                  <w:rStyle w:val="Hipervnculo"/>
                  <w:rFonts w:ascii="Times New Roman" w:eastAsia="Gulim" w:hAnsi="Times New Roman"/>
                  <w:lang w:val="ko-KR" w:bidi="ko-KR"/>
                </w:rPr>
                <w:t>서류</w:t>
              </w:r>
            </w:hyperlink>
            <w:r w:rsidRPr="00787D04">
              <w:rPr>
                <w:rFonts w:ascii="Times New Roman" w:eastAsia="Gulim" w:hAnsi="Times New Roman"/>
                <w:lang w:val="ko-KR" w:bidi="ko-KR"/>
              </w:rPr>
              <w:t>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제출해야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합니다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기본</w:t>
            </w:r>
            <w:r w:rsidRPr="00787D04">
              <w:rPr>
                <w:rFonts w:ascii="Times New Roman" w:eastAsia="Gulim" w:hAnsi="Times New Roman"/>
                <w:lang w:val="ko-KR" w:bidi="ko-KR"/>
              </w:rPr>
              <w:t xml:space="preserve"> </w:t>
            </w:r>
            <w:r w:rsidRPr="00787D04">
              <w:rPr>
                <w:rFonts w:ascii="Times New Roman" w:eastAsia="Gulim" w:hAnsi="Times New Roman"/>
                <w:lang w:val="ko-KR" w:bidi="ko-KR"/>
              </w:rPr>
              <w:t>사업장</w:t>
            </w:r>
            <w:r w:rsidRPr="00787D04">
              <w:rPr>
                <w:rFonts w:ascii="Times New Roman" w:eastAsia="Gulim" w:hAnsi="Times New Roman"/>
                <w:lang w:val="ko-KR" w:bidi="ko-KR"/>
              </w:rPr>
              <w:t xml:space="preserve"> </w:t>
            </w:r>
            <w:r w:rsidRPr="00787D04">
              <w:rPr>
                <w:rFonts w:ascii="Times New Roman" w:eastAsia="Gulim" w:hAnsi="Times New Roman"/>
                <w:lang w:val="ko-KR" w:bidi="ko-KR"/>
              </w:rPr>
              <w:t>허가</w:t>
            </w:r>
            <w:r w:rsidRPr="00787D04">
              <w:rPr>
                <w:rFonts w:ascii="Times New Roman" w:eastAsia="Gulim" w:hAnsi="Times New Roman"/>
                <w:lang w:val="ko-KR" w:bidi="ko-KR"/>
              </w:rPr>
              <w:t xml:space="preserve"> </w:t>
            </w:r>
            <w:r w:rsidRPr="00787D04">
              <w:rPr>
                <w:rFonts w:ascii="Times New Roman" w:eastAsia="Gulim" w:hAnsi="Times New Roman"/>
                <w:lang w:val="ko-KR" w:bidi="ko-KR"/>
              </w:rPr>
              <w:t>및</w:t>
            </w:r>
            <w:r w:rsidRPr="00787D04">
              <w:rPr>
                <w:rFonts w:ascii="Times New Roman" w:eastAsia="Gulim" w:hAnsi="Times New Roman"/>
                <w:lang w:val="ko-KR" w:bidi="ko-KR"/>
              </w:rPr>
              <w:t>/</w:t>
            </w:r>
            <w:r w:rsidRPr="00787D04">
              <w:rPr>
                <w:rFonts w:ascii="Times New Roman" w:eastAsia="Gulim" w:hAnsi="Times New Roman"/>
                <w:lang w:val="ko-KR" w:bidi="ko-KR"/>
              </w:rPr>
              <w:t>또는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판매</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장소</w:t>
            </w:r>
            <w:r w:rsidRPr="00787D04">
              <w:rPr>
                <w:rFonts w:ascii="Times New Roman" w:eastAsia="Gulim" w:hAnsi="Times New Roman"/>
                <w:lang w:val="ko-KR" w:bidi="ko-KR"/>
              </w:rPr>
              <w:t xml:space="preserve"> </w:t>
            </w:r>
            <w:r w:rsidRPr="00787D04">
              <w:rPr>
                <w:rFonts w:ascii="Times New Roman" w:eastAsia="Gulim" w:hAnsi="Times New Roman"/>
                <w:lang w:val="ko-KR" w:bidi="ko-KR"/>
              </w:rPr>
              <w:t>허가를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취득할</w:t>
            </w:r>
            <w:r w:rsidRPr="00787D04">
              <w:rPr>
                <w:rFonts w:ascii="Times New Roman" w:eastAsia="Gulim" w:hAnsi="Times New Roman"/>
                <w:lang w:val="ko-KR" w:bidi="ko-KR"/>
              </w:rPr>
              <w:t xml:space="preserve"> </w:t>
            </w:r>
            <w:r w:rsidRPr="00787D04">
              <w:rPr>
                <w:rFonts w:ascii="Times New Roman" w:eastAsia="Gulim" w:hAnsi="Times New Roman"/>
                <w:lang w:val="ko-KR" w:bidi="ko-KR"/>
              </w:rPr>
              <w:t>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없는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경우에는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w:t>
            </w:r>
            <w:r w:rsidRPr="00787D04">
              <w:rPr>
                <w:rFonts w:ascii="Times New Roman" w:eastAsia="Gulim" w:hAnsi="Times New Roman"/>
                <w:lang w:val="ko-KR" w:bidi="ko-KR"/>
              </w:rPr>
              <w:t xml:space="preserve"> </w:t>
            </w:r>
            <w:r w:rsidRPr="00787D04">
              <w:rPr>
                <w:rFonts w:ascii="Times New Roman" w:eastAsia="Gulim" w:hAnsi="Times New Roman"/>
                <w:lang w:val="ko-KR" w:bidi="ko-KR"/>
              </w:rPr>
              <w:t>대상이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아닙니다</w:t>
            </w:r>
            <w:r w:rsidRPr="00787D04">
              <w:rPr>
                <w:rFonts w:ascii="Times New Roman" w:eastAsia="Gulim" w:hAnsi="Times New Roman"/>
                <w:lang w:val="ko-KR" w:bidi="ko-KR"/>
              </w:rPr>
              <w:t>. </w:t>
            </w:r>
          </w:p>
        </w:tc>
      </w:tr>
      <w:tr w:rsidR="00A1664B" w:rsidRPr="00787D04" w14:paraId="0AD6260E" w14:textId="77777777" w:rsidTr="003A76D3">
        <w:tc>
          <w:tcPr>
            <w:tcW w:w="4414" w:type="dxa"/>
          </w:tcPr>
          <w:p w14:paraId="16EC545C" w14:textId="42BD80F5" w:rsidR="00A1664B" w:rsidRPr="00787D04" w:rsidRDefault="00A1664B" w:rsidP="00A1664B">
            <w:pPr>
              <w:rPr>
                <w:b/>
                <w:bCs/>
                <w:lang w:val="en-US"/>
              </w:rPr>
            </w:pPr>
            <w:r w:rsidRPr="00787D04">
              <w:rPr>
                <w:b/>
                <w:bCs/>
                <w:lang w:val="en-US" w:eastAsia="en-US" w:bidi="en-US"/>
              </w:rPr>
              <w:t>Do I need to submit a Clean Hands Certificate from OTR if I am applying for the Amnesty Program?</w:t>
            </w:r>
          </w:p>
        </w:tc>
        <w:tc>
          <w:tcPr>
            <w:tcW w:w="4414" w:type="dxa"/>
          </w:tcPr>
          <w:p w14:paraId="036D1548" w14:textId="4430C3E2"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신청하려면</w:t>
            </w:r>
            <w:r w:rsidRPr="00787D04">
              <w:rPr>
                <w:rFonts w:ascii="Times New Roman" w:eastAsia="Gulim" w:hAnsi="Times New Roman"/>
                <w:b/>
                <w:lang w:val="ko-KR" w:bidi="ko-KR"/>
              </w:rPr>
              <w:t xml:space="preserve"> DC </w:t>
            </w:r>
            <w:r w:rsidRPr="00787D04">
              <w:rPr>
                <w:rFonts w:ascii="Times New Roman" w:eastAsia="Gulim" w:hAnsi="Times New Roman"/>
                <w:b/>
                <w:lang w:val="ko-KR" w:bidi="ko-KR"/>
              </w:rPr>
              <w:t>세무국</w:t>
            </w:r>
            <w:r w:rsidRPr="00787D04">
              <w:rPr>
                <w:rFonts w:ascii="Times New Roman" w:eastAsia="Gulim" w:hAnsi="Times New Roman"/>
                <w:b/>
                <w:lang w:val="ko-KR" w:bidi="ko-KR"/>
              </w:rPr>
              <w:t>(Office of Tax and Revenue,</w:t>
            </w:r>
            <w:r w:rsidRPr="00787D04">
              <w:rPr>
                <w:rFonts w:ascii="Times New Roman" w:eastAsia="Gulim" w:hAnsi="Times New Roman"/>
                <w:lang w:val="ko-KR" w:bidi="ko-KR"/>
              </w:rPr>
              <w:t xml:space="preserve"> </w:t>
            </w:r>
            <w:r w:rsidRPr="00787D04">
              <w:rPr>
                <w:rFonts w:ascii="Times New Roman" w:eastAsia="Gulim" w:hAnsi="Times New Roman"/>
                <w:b/>
                <w:lang w:val="ko-KR" w:bidi="ko-KR"/>
              </w:rPr>
              <w:t>OTR)</w:t>
            </w:r>
            <w:r w:rsidRPr="00787D04">
              <w:rPr>
                <w:rFonts w:ascii="Times New Roman" w:eastAsia="Gulim" w:hAnsi="Times New Roman"/>
                <w:b/>
                <w:lang w:val="ko-KR" w:bidi="ko-KR"/>
              </w:rPr>
              <w:t>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클린핸즈인증</w:t>
            </w:r>
            <w:r w:rsidRPr="00787D04">
              <w:rPr>
                <w:rFonts w:ascii="Times New Roman" w:eastAsia="Gulim" w:hAnsi="Times New Roman"/>
                <w:b/>
                <w:lang w:val="ko-KR" w:bidi="ko-KR"/>
              </w:rPr>
              <w:t>(Clean Hands Certificate)</w:t>
            </w:r>
            <w:r w:rsidRPr="00787D04">
              <w:rPr>
                <w:rFonts w:ascii="Times New Roman" w:eastAsia="Gulim" w:hAnsi="Times New Roman"/>
                <w:b/>
                <w:lang w:val="ko-KR" w:bidi="ko-KR"/>
              </w:rPr>
              <w:t>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제출해야</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하나요</w:t>
            </w:r>
            <w:r w:rsidRPr="00787D04">
              <w:rPr>
                <w:rFonts w:ascii="Times New Roman" w:eastAsia="Gulim" w:hAnsi="Times New Roman"/>
                <w:b/>
                <w:lang w:val="ko-KR" w:bidi="ko-KR"/>
              </w:rPr>
              <w:t>?</w:t>
            </w:r>
          </w:p>
        </w:tc>
      </w:tr>
      <w:tr w:rsidR="00A1664B" w:rsidRPr="00787D04" w14:paraId="4B45D97C" w14:textId="77777777" w:rsidTr="003A76D3">
        <w:tc>
          <w:tcPr>
            <w:tcW w:w="4414" w:type="dxa"/>
          </w:tcPr>
          <w:p w14:paraId="62933B94" w14:textId="68A75866" w:rsidR="00A1664B" w:rsidRPr="00787D04" w:rsidRDefault="00A1664B" w:rsidP="00A1664B">
            <w:pPr>
              <w:rPr>
                <w:lang w:val="en-US"/>
              </w:rPr>
            </w:pPr>
            <w:r w:rsidRPr="00787D04">
              <w:rPr>
                <w:lang w:val="en-US" w:eastAsia="en-US" w:bidi="en-US"/>
              </w:rPr>
              <w:t>No. You will need to submit the </w:t>
            </w:r>
            <w:hyperlink r:id="rId9" w:tooltip="Street Vending Amnesty Program" w:history="1">
              <w:r w:rsidRPr="00787D04">
                <w:rPr>
                  <w:rStyle w:val="Hipervnculo"/>
                  <w:lang w:val="en-US" w:eastAsia="en-US" w:bidi="en-US"/>
                </w:rPr>
                <w:t>required documents</w:t>
              </w:r>
            </w:hyperlink>
            <w:r w:rsidRPr="00787D04">
              <w:rPr>
                <w:lang w:val="en-US" w:eastAsia="en-US" w:bidi="en-US"/>
              </w:rPr>
              <w:t> for the Amnesty Program.</w:t>
            </w:r>
          </w:p>
        </w:tc>
        <w:tc>
          <w:tcPr>
            <w:tcW w:w="4414" w:type="dxa"/>
          </w:tcPr>
          <w:p w14:paraId="456192B4" w14:textId="1DD78102"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아닙니다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위한</w:t>
            </w:r>
            <w:r w:rsidRPr="00787D04">
              <w:rPr>
                <w:rFonts w:ascii="Times New Roman" w:eastAsia="Gulim" w:hAnsi="Times New Roman"/>
                <w:lang w:val="ko-KR" w:bidi="ko-KR"/>
              </w:rPr>
              <w:t xml:space="preserve"> </w:t>
            </w:r>
            <w:hyperlink r:id="rId10" w:tooltip="노점상(스트리트 벤더, Street Vending) 감면 프로그램" w:history="1">
              <w:r w:rsidRPr="00787D04">
                <w:rPr>
                  <w:rStyle w:val="Hipervnculo"/>
                  <w:rFonts w:ascii="Times New Roman" w:eastAsia="Gulim" w:hAnsi="Times New Roman"/>
                  <w:lang w:val="ko-KR" w:bidi="ko-KR"/>
                </w:rPr>
                <w:t>필수</w:t>
              </w:r>
              <w:r w:rsidRPr="00787D04">
                <w:rPr>
                  <w:rStyle w:val="Hipervnculo"/>
                  <w:rFonts w:ascii="Times New Roman" w:eastAsia="Gulim" w:hAnsi="Times New Roman"/>
                  <w:lang w:val="ko-KR" w:bidi="ko-KR"/>
                </w:rPr>
                <w:t xml:space="preserve"> </w:t>
              </w:r>
              <w:r w:rsidRPr="00787D04">
                <w:rPr>
                  <w:rStyle w:val="Hipervnculo"/>
                  <w:rFonts w:ascii="Times New Roman" w:eastAsia="Gulim" w:hAnsi="Times New Roman"/>
                  <w:lang w:val="ko-KR" w:bidi="ko-KR"/>
                </w:rPr>
                <w:t>서류</w:t>
              </w:r>
            </w:hyperlink>
            <w:r w:rsidRPr="00787D04">
              <w:rPr>
                <w:rFonts w:ascii="Times New Roman" w:eastAsia="Gulim" w:hAnsi="Times New Roman"/>
                <w:lang w:val="ko-KR" w:bidi="ko-KR"/>
              </w:rPr>
              <w:t>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제출해야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합니다</w:t>
            </w:r>
            <w:r w:rsidRPr="00787D04">
              <w:rPr>
                <w:rFonts w:ascii="Times New Roman" w:eastAsia="Gulim" w:hAnsi="Times New Roman"/>
                <w:lang w:val="ko-KR" w:bidi="ko-KR"/>
              </w:rPr>
              <w:t>.</w:t>
            </w:r>
          </w:p>
        </w:tc>
      </w:tr>
      <w:tr w:rsidR="00A1664B" w:rsidRPr="00787D04" w14:paraId="32FF0B49" w14:textId="77777777" w:rsidTr="003A76D3">
        <w:tc>
          <w:tcPr>
            <w:tcW w:w="4414" w:type="dxa"/>
          </w:tcPr>
          <w:p w14:paraId="31D6986B" w14:textId="6C8236D0" w:rsidR="00A1664B" w:rsidRPr="00787D04" w:rsidRDefault="00A1664B" w:rsidP="00A1664B">
            <w:pPr>
              <w:rPr>
                <w:lang w:val="en-US"/>
              </w:rPr>
            </w:pPr>
            <w:r w:rsidRPr="00787D04">
              <w:rPr>
                <w:b/>
                <w:bCs/>
                <w:lang w:val="en-US" w:eastAsia="en-US" w:bidi="en-US"/>
              </w:rPr>
              <w:t>I don’t know what debt I owe to the District. How do I find this out? </w:t>
            </w:r>
          </w:p>
        </w:tc>
        <w:tc>
          <w:tcPr>
            <w:tcW w:w="4414" w:type="dxa"/>
          </w:tcPr>
          <w:p w14:paraId="10A2074F" w14:textId="6F7CDD46"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제가</w:t>
            </w:r>
            <w:r w:rsidRPr="00787D04">
              <w:rPr>
                <w:rFonts w:ascii="Times New Roman" w:eastAsia="Gulim" w:hAnsi="Times New Roman"/>
                <w:b/>
                <w:lang w:val="ko-KR" w:bidi="ko-KR"/>
              </w:rPr>
              <w:t xml:space="preserve"> DC</w:t>
            </w:r>
            <w:r w:rsidRPr="00787D04">
              <w:rPr>
                <w:rFonts w:ascii="Times New Roman" w:eastAsia="Gulim" w:hAnsi="Times New Roman"/>
                <w:b/>
                <w:lang w:val="ko-KR" w:bidi="ko-KR"/>
              </w:rPr>
              <w:t>에</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납부해야</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하는</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과태료가</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있는지</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모르겠습니다</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어떻게</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알</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있나요</w:t>
            </w:r>
            <w:r w:rsidRPr="00787D04">
              <w:rPr>
                <w:rFonts w:ascii="Times New Roman" w:eastAsia="Gulim" w:hAnsi="Times New Roman"/>
                <w:b/>
                <w:lang w:val="ko-KR" w:bidi="ko-KR"/>
              </w:rPr>
              <w:t>? </w:t>
            </w:r>
          </w:p>
        </w:tc>
      </w:tr>
      <w:tr w:rsidR="00A1664B" w:rsidRPr="00787D04" w14:paraId="1A14E111" w14:textId="77777777" w:rsidTr="003A76D3">
        <w:tc>
          <w:tcPr>
            <w:tcW w:w="4414" w:type="dxa"/>
          </w:tcPr>
          <w:p w14:paraId="2A9CA47D" w14:textId="51F60719" w:rsidR="00A1664B" w:rsidRPr="00787D04" w:rsidRDefault="00A1664B" w:rsidP="00A1664B">
            <w:pPr>
              <w:rPr>
                <w:lang w:val="en-US"/>
              </w:rPr>
            </w:pPr>
            <w:r w:rsidRPr="00787D04">
              <w:rPr>
                <w:lang w:val="en-US" w:eastAsia="en-US" w:bidi="en-US"/>
              </w:rPr>
              <w:t>If you want to determine what fines you owe to DLCP, please send your inquiry to </w:t>
            </w:r>
            <w:hyperlink r:id="rId11" w:history="1">
              <w:r w:rsidRPr="00787D04">
                <w:rPr>
                  <w:rStyle w:val="Hipervnculo"/>
                  <w:lang w:val="en-US" w:eastAsia="en-US" w:bidi="en-US"/>
                </w:rPr>
                <w:t>dlcp.civilinfractions@dc.gov</w:t>
              </w:r>
            </w:hyperlink>
            <w:r w:rsidRPr="00787D04">
              <w:rPr>
                <w:lang w:val="en-US" w:eastAsia="en-US" w:bidi="en-US"/>
              </w:rPr>
              <w:t>.  To determine what debt you owe to OTR, you must email OTR at </w:t>
            </w:r>
            <w:hyperlink r:id="rId12" w:history="1">
              <w:r w:rsidRPr="00787D04">
                <w:rPr>
                  <w:rStyle w:val="Hipervnculo"/>
                  <w:lang w:val="en-US" w:eastAsia="en-US" w:bidi="en-US"/>
                </w:rPr>
                <w:t>DCStreetVendorTaxAmnesty@dc.gov</w:t>
              </w:r>
            </w:hyperlink>
            <w:r w:rsidRPr="00787D04">
              <w:rPr>
                <w:lang w:val="en-US" w:eastAsia="en-US" w:bidi="en-US"/>
              </w:rPr>
              <w:t> or call OTR at (202) 724-5045 to have a Statement of Account generated.</w:t>
            </w:r>
          </w:p>
        </w:tc>
        <w:tc>
          <w:tcPr>
            <w:tcW w:w="4414" w:type="dxa"/>
          </w:tcPr>
          <w:p w14:paraId="565F1E29" w14:textId="2441C56F"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DLCP</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납부해야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할</w:t>
            </w:r>
            <w:r w:rsidRPr="00787D04">
              <w:rPr>
                <w:rFonts w:ascii="Times New Roman" w:eastAsia="Gulim" w:hAnsi="Times New Roman"/>
                <w:lang w:val="ko-KR" w:bidi="ko-KR"/>
              </w:rPr>
              <w:t xml:space="preserve"> </w:t>
            </w:r>
            <w:r w:rsidRPr="00787D04">
              <w:rPr>
                <w:rFonts w:ascii="Times New Roman" w:eastAsia="Gulim" w:hAnsi="Times New Roman"/>
                <w:lang w:val="ko-KR" w:bidi="ko-KR"/>
              </w:rPr>
              <w:t>과태료를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확인하려면</w:t>
            </w:r>
            <w:r w:rsidRPr="00787D04">
              <w:rPr>
                <w:rFonts w:ascii="Times New Roman" w:eastAsia="Gulim" w:hAnsi="Times New Roman"/>
                <w:lang w:val="ko-KR" w:bidi="ko-KR"/>
              </w:rPr>
              <w:t xml:space="preserve"> </w:t>
            </w:r>
            <w:hyperlink r:id="rId13" w:history="1">
              <w:r w:rsidRPr="00787D04">
                <w:rPr>
                  <w:rStyle w:val="Hipervnculo"/>
                  <w:rFonts w:ascii="Times New Roman" w:eastAsia="Gulim" w:hAnsi="Times New Roman"/>
                  <w:lang w:val="ko-KR" w:bidi="ko-KR"/>
                </w:rPr>
                <w:t>dlcp.civilinfractions@dc.gov</w:t>
              </w:r>
            </w:hyperlink>
            <w:r w:rsidRPr="00787D04">
              <w:rPr>
                <w:rFonts w:ascii="Times New Roman" w:eastAsia="Gulim" w:hAnsi="Times New Roman"/>
                <w:lang w:val="ko-KR" w:bidi="ko-KR"/>
              </w:rPr>
              <w:t>로</w:t>
            </w:r>
            <w:r w:rsidRPr="00787D04">
              <w:rPr>
                <w:rFonts w:ascii="Times New Roman" w:eastAsia="Gulim" w:hAnsi="Times New Roman"/>
                <w:lang w:val="ko-KR" w:bidi="ko-KR"/>
              </w:rPr>
              <w:t xml:space="preserve"> </w:t>
            </w:r>
            <w:r w:rsidRPr="00787D04">
              <w:rPr>
                <w:rFonts w:ascii="Times New Roman" w:eastAsia="Gulim" w:hAnsi="Times New Roman"/>
                <w:lang w:val="ko-KR" w:bidi="ko-KR"/>
              </w:rPr>
              <w:t>문의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사항을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제출해</w:t>
            </w:r>
            <w:r w:rsidRPr="00787D04">
              <w:rPr>
                <w:rFonts w:ascii="Times New Roman" w:eastAsia="Gulim" w:hAnsi="Times New Roman"/>
                <w:lang w:val="ko-KR" w:bidi="ko-KR"/>
              </w:rPr>
              <w:t xml:space="preserve"> </w:t>
            </w:r>
            <w:r w:rsidRPr="00787D04">
              <w:rPr>
                <w:rFonts w:ascii="Times New Roman" w:eastAsia="Gulim" w:hAnsi="Times New Roman"/>
                <w:lang w:val="ko-KR" w:bidi="ko-KR"/>
              </w:rPr>
              <w:t>주시기</w:t>
            </w:r>
            <w:r w:rsidRPr="00787D04">
              <w:rPr>
                <w:rFonts w:ascii="Times New Roman" w:eastAsia="Gulim" w:hAnsi="Times New Roman"/>
                <w:lang w:val="ko-KR" w:bidi="ko-KR"/>
              </w:rPr>
              <w:t xml:space="preserve"> </w:t>
            </w:r>
            <w:r w:rsidRPr="00787D04">
              <w:rPr>
                <w:rFonts w:ascii="Times New Roman" w:eastAsia="Gulim" w:hAnsi="Times New Roman"/>
                <w:lang w:val="ko-KR" w:bidi="ko-KR"/>
              </w:rPr>
              <w:t>바랍니다</w:t>
            </w:r>
            <w:r w:rsidRPr="00787D04">
              <w:rPr>
                <w:rFonts w:ascii="Times New Roman" w:eastAsia="Gulim" w:hAnsi="Times New Roman"/>
                <w:lang w:val="ko-KR" w:bidi="ko-KR"/>
              </w:rPr>
              <w:t>.  OTR</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납부해야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할</w:t>
            </w:r>
            <w:r w:rsidRPr="00787D04">
              <w:rPr>
                <w:rFonts w:ascii="Times New Roman" w:eastAsia="Gulim" w:hAnsi="Times New Roman"/>
                <w:lang w:val="ko-KR" w:bidi="ko-KR"/>
              </w:rPr>
              <w:t xml:space="preserve"> </w:t>
            </w:r>
            <w:r w:rsidRPr="00787D04">
              <w:rPr>
                <w:rFonts w:ascii="Times New Roman" w:eastAsia="Gulim" w:hAnsi="Times New Roman"/>
                <w:lang w:val="ko-KR" w:bidi="ko-KR"/>
              </w:rPr>
              <w:t>채무</w:t>
            </w:r>
            <w:r w:rsidRPr="00787D04">
              <w:rPr>
                <w:rFonts w:ascii="Times New Roman" w:eastAsia="Gulim" w:hAnsi="Times New Roman"/>
                <w:lang w:val="ko-KR" w:bidi="ko-KR"/>
              </w:rPr>
              <w:t xml:space="preserve"> </w:t>
            </w:r>
            <w:r w:rsidRPr="00787D04">
              <w:rPr>
                <w:rFonts w:ascii="Times New Roman" w:eastAsia="Gulim" w:hAnsi="Times New Roman"/>
                <w:lang w:val="ko-KR" w:bidi="ko-KR"/>
              </w:rPr>
              <w:t>유형을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확인하시려면</w:t>
            </w:r>
            <w:r w:rsidRPr="00787D04">
              <w:rPr>
                <w:rFonts w:ascii="Times New Roman" w:eastAsia="Gulim" w:hAnsi="Times New Roman"/>
                <w:lang w:val="ko-KR" w:bidi="ko-KR"/>
              </w:rPr>
              <w:t xml:space="preserve">, </w:t>
            </w:r>
            <w:hyperlink r:id="rId14" w:history="1">
              <w:r w:rsidRPr="00787D04">
                <w:rPr>
                  <w:rStyle w:val="Hipervnculo"/>
                  <w:rFonts w:ascii="Times New Roman" w:eastAsia="Gulim" w:hAnsi="Times New Roman"/>
                  <w:lang w:val="ko-KR" w:bidi="ko-KR"/>
                </w:rPr>
                <w:t>DCStreetVendorTaxAmnesty@dc.gov</w:t>
              </w:r>
            </w:hyperlink>
            <w:r w:rsidRPr="00787D04">
              <w:rPr>
                <w:rFonts w:ascii="Times New Roman" w:eastAsia="Gulim" w:hAnsi="Times New Roman"/>
                <w:lang w:val="ko-KR" w:bidi="ko-KR"/>
              </w:rPr>
              <w:t>로</w:t>
            </w:r>
            <w:r w:rsidRPr="00787D04">
              <w:rPr>
                <w:rFonts w:ascii="Times New Roman" w:eastAsia="Gulim" w:hAnsi="Times New Roman"/>
                <w:lang w:val="ko-KR" w:bidi="ko-KR"/>
              </w:rPr>
              <w:t xml:space="preserve"> OTR</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이메일을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보내거나</w:t>
            </w:r>
            <w:r w:rsidRPr="00787D04">
              <w:rPr>
                <w:rFonts w:ascii="Times New Roman" w:eastAsia="Gulim" w:hAnsi="Times New Roman"/>
                <w:lang w:val="ko-KR" w:bidi="ko-KR"/>
              </w:rPr>
              <w:t xml:space="preserve"> (202) 724-5045</w:t>
            </w:r>
            <w:r w:rsidRPr="00787D04">
              <w:rPr>
                <w:rFonts w:ascii="Times New Roman" w:eastAsia="Gulim" w:hAnsi="Times New Roman"/>
                <w:lang w:val="ko-KR" w:bidi="ko-KR"/>
              </w:rPr>
              <w:t>로</w:t>
            </w:r>
            <w:r w:rsidRPr="00787D04">
              <w:rPr>
                <w:rFonts w:ascii="Times New Roman" w:eastAsia="Gulim" w:hAnsi="Times New Roman"/>
                <w:lang w:val="ko-KR" w:bidi="ko-KR"/>
              </w:rPr>
              <w:t xml:space="preserve"> OTR</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전화하여</w:t>
            </w:r>
            <w:r w:rsidRPr="00787D04">
              <w:rPr>
                <w:rFonts w:ascii="Times New Roman" w:eastAsia="Gulim" w:hAnsi="Times New Roman"/>
                <w:lang w:val="ko-KR" w:bidi="ko-KR"/>
              </w:rPr>
              <w:t xml:space="preserve"> </w:t>
            </w:r>
            <w:r w:rsidRPr="00787D04">
              <w:rPr>
                <w:rFonts w:ascii="Times New Roman" w:eastAsia="Gulim" w:hAnsi="Times New Roman"/>
                <w:lang w:val="ko-KR" w:bidi="ko-KR"/>
              </w:rPr>
              <w:t>계정</w:t>
            </w:r>
            <w:r w:rsidRPr="00787D04">
              <w:rPr>
                <w:rFonts w:ascii="Times New Roman" w:eastAsia="Gulim" w:hAnsi="Times New Roman"/>
                <w:lang w:val="ko-KR" w:bidi="ko-KR"/>
              </w:rPr>
              <w:t xml:space="preserve"> </w:t>
            </w:r>
            <w:r w:rsidRPr="00787D04">
              <w:rPr>
                <w:rFonts w:ascii="Times New Roman" w:eastAsia="Gulim" w:hAnsi="Times New Roman"/>
                <w:lang w:val="ko-KR" w:bidi="ko-KR"/>
              </w:rPr>
              <w:t>명세서를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생성해야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합니다</w:t>
            </w:r>
            <w:r w:rsidRPr="00787D04">
              <w:rPr>
                <w:rFonts w:ascii="Times New Roman" w:eastAsia="Gulim" w:hAnsi="Times New Roman"/>
                <w:lang w:val="ko-KR" w:bidi="ko-KR"/>
              </w:rPr>
              <w:t>.</w:t>
            </w:r>
          </w:p>
        </w:tc>
      </w:tr>
      <w:tr w:rsidR="00A1664B" w:rsidRPr="00787D04" w14:paraId="75865878" w14:textId="77777777" w:rsidTr="003A76D3">
        <w:tc>
          <w:tcPr>
            <w:tcW w:w="4414" w:type="dxa"/>
          </w:tcPr>
          <w:p w14:paraId="3BA80B86" w14:textId="37DDED66" w:rsidR="00A1664B" w:rsidRPr="00787D04" w:rsidRDefault="00A1664B" w:rsidP="00A1664B">
            <w:pPr>
              <w:rPr>
                <w:lang w:val="en-US"/>
              </w:rPr>
            </w:pPr>
            <w:r w:rsidRPr="00787D04">
              <w:rPr>
                <w:b/>
                <w:bCs/>
                <w:lang w:val="en-US" w:eastAsia="en-US" w:bidi="en-US"/>
              </w:rPr>
              <w:t>Can DLCP obtain my tax debt from OTR on my behalf? </w:t>
            </w:r>
          </w:p>
        </w:tc>
        <w:tc>
          <w:tcPr>
            <w:tcW w:w="4414" w:type="dxa"/>
          </w:tcPr>
          <w:p w14:paraId="38CEEDD2" w14:textId="0A4008AC"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DLCP</w:t>
            </w:r>
            <w:r w:rsidRPr="00787D04">
              <w:rPr>
                <w:rFonts w:ascii="Times New Roman" w:eastAsia="Gulim" w:hAnsi="Times New Roman"/>
                <w:b/>
                <w:lang w:val="ko-KR" w:bidi="ko-KR"/>
              </w:rPr>
              <w:t>에서</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저를</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대신하여</w:t>
            </w:r>
            <w:r w:rsidRPr="00787D04">
              <w:rPr>
                <w:rFonts w:ascii="Times New Roman" w:eastAsia="Gulim" w:hAnsi="Times New Roman"/>
                <w:b/>
                <w:lang w:val="ko-KR" w:bidi="ko-KR"/>
              </w:rPr>
              <w:t xml:space="preserve"> OTR</w:t>
            </w:r>
            <w:r w:rsidRPr="00787D04">
              <w:rPr>
                <w:rFonts w:ascii="Times New Roman" w:eastAsia="Gulim" w:hAnsi="Times New Roman"/>
                <w:b/>
                <w:lang w:val="ko-KR" w:bidi="ko-KR"/>
              </w:rPr>
              <w:t>로부터의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체납</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채무를</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회수할</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있나요</w:t>
            </w:r>
            <w:r w:rsidRPr="00787D04">
              <w:rPr>
                <w:rFonts w:ascii="Times New Roman" w:eastAsia="Gulim" w:hAnsi="Times New Roman"/>
                <w:b/>
                <w:lang w:val="ko-KR" w:bidi="ko-KR"/>
              </w:rPr>
              <w:t>? </w:t>
            </w:r>
          </w:p>
        </w:tc>
      </w:tr>
      <w:tr w:rsidR="00A1664B" w:rsidRPr="00787D04" w14:paraId="78A3F424" w14:textId="77777777" w:rsidTr="003A76D3">
        <w:tc>
          <w:tcPr>
            <w:tcW w:w="4414" w:type="dxa"/>
          </w:tcPr>
          <w:p w14:paraId="52DA14E5" w14:textId="5B375BF3" w:rsidR="00A1664B" w:rsidRPr="00787D04" w:rsidRDefault="00A1664B" w:rsidP="00A1664B">
            <w:pPr>
              <w:rPr>
                <w:lang w:val="en-US"/>
              </w:rPr>
            </w:pPr>
            <w:r w:rsidRPr="00787D04">
              <w:rPr>
                <w:lang w:val="en-US" w:eastAsia="en-US" w:bidi="en-US"/>
              </w:rPr>
              <w:t>No. You must specifically request this documentation from OTR. Once you obtain this documentation, you must include it as a part of your application for the Amnesty Program.</w:t>
            </w:r>
          </w:p>
        </w:tc>
        <w:tc>
          <w:tcPr>
            <w:tcW w:w="4414" w:type="dxa"/>
          </w:tcPr>
          <w:p w14:paraId="13608390" w14:textId="55995DB0"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아닙니다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신청인이</w:t>
            </w:r>
            <w:r w:rsidRPr="00787D04">
              <w:rPr>
                <w:rFonts w:ascii="Times New Roman" w:eastAsia="Gulim" w:hAnsi="Times New Roman"/>
                <w:lang w:val="ko-KR" w:bidi="ko-KR"/>
              </w:rPr>
              <w:t xml:space="preserve"> OTR</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서류를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구체적으로</w:t>
            </w:r>
            <w:r w:rsidRPr="00787D04">
              <w:rPr>
                <w:rFonts w:ascii="Times New Roman" w:eastAsia="Gulim" w:hAnsi="Times New Roman"/>
                <w:lang w:val="ko-KR" w:bidi="ko-KR"/>
              </w:rPr>
              <w:t xml:space="preserve"> </w:t>
            </w:r>
            <w:r w:rsidRPr="00787D04">
              <w:rPr>
                <w:rFonts w:ascii="Times New Roman" w:eastAsia="Gulim" w:hAnsi="Times New Roman"/>
                <w:lang w:val="ko-KR" w:bidi="ko-KR"/>
              </w:rPr>
              <w:t>요청해야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합니다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신청인이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서류를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취득한</w:t>
            </w:r>
            <w:r w:rsidRPr="00787D04">
              <w:rPr>
                <w:rFonts w:ascii="Times New Roman" w:eastAsia="Gulim" w:hAnsi="Times New Roman"/>
                <w:lang w:val="ko-KR" w:bidi="ko-KR"/>
              </w:rPr>
              <w:t xml:space="preserve"> </w:t>
            </w:r>
            <w:r w:rsidRPr="00787D04">
              <w:rPr>
                <w:rFonts w:ascii="Times New Roman" w:eastAsia="Gulim" w:hAnsi="Times New Roman"/>
                <w:lang w:val="ko-KR" w:bidi="ko-KR"/>
              </w:rPr>
              <w:t>후에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이를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일부로</w:t>
            </w:r>
            <w:r w:rsidRPr="00787D04">
              <w:rPr>
                <w:rFonts w:ascii="Times New Roman" w:eastAsia="Gulim" w:hAnsi="Times New Roman"/>
                <w:lang w:val="ko-KR" w:bidi="ko-KR"/>
              </w:rPr>
              <w:t xml:space="preserve"> </w:t>
            </w:r>
            <w:r w:rsidRPr="00787D04">
              <w:rPr>
                <w:rFonts w:ascii="Times New Roman" w:eastAsia="Gulim" w:hAnsi="Times New Roman"/>
                <w:lang w:val="ko-KR" w:bidi="ko-KR"/>
              </w:rPr>
              <w:t>포함시켜야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합니다</w:t>
            </w:r>
            <w:r w:rsidRPr="00787D04">
              <w:rPr>
                <w:rFonts w:ascii="Times New Roman" w:eastAsia="Gulim" w:hAnsi="Times New Roman"/>
                <w:lang w:val="ko-KR" w:bidi="ko-KR"/>
              </w:rPr>
              <w:t>.</w:t>
            </w:r>
          </w:p>
        </w:tc>
      </w:tr>
      <w:tr w:rsidR="00A1664B" w:rsidRPr="00787D04" w14:paraId="17508249" w14:textId="77777777" w:rsidTr="003A76D3">
        <w:tc>
          <w:tcPr>
            <w:tcW w:w="4414" w:type="dxa"/>
          </w:tcPr>
          <w:p w14:paraId="42544F59" w14:textId="3752E4E6" w:rsidR="00A1664B" w:rsidRPr="00787D04" w:rsidRDefault="00A1664B" w:rsidP="00A1664B">
            <w:pPr>
              <w:rPr>
                <w:lang w:val="en-US"/>
              </w:rPr>
            </w:pPr>
            <w:r w:rsidRPr="00787D04">
              <w:rPr>
                <w:b/>
                <w:bCs/>
                <w:lang w:val="en-US" w:eastAsia="en-US" w:bidi="en-US"/>
              </w:rPr>
              <w:t>Can I qualify for the Amnesty Program if I have other debt other than vending violation fines and/or minimum sales tax payments between January 1, 2010 to September 30, 2023? </w:t>
            </w:r>
          </w:p>
        </w:tc>
        <w:tc>
          <w:tcPr>
            <w:tcW w:w="4414" w:type="dxa"/>
          </w:tcPr>
          <w:p w14:paraId="3774CFB1" w14:textId="77AC1368"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2010</w:t>
            </w:r>
            <w:r w:rsidRPr="00787D04">
              <w:rPr>
                <w:rFonts w:ascii="Times New Roman" w:eastAsia="Gulim" w:hAnsi="Times New Roman"/>
                <w:b/>
                <w:lang w:val="ko-KR" w:bidi="ko-KR"/>
              </w:rPr>
              <w:t>년</w:t>
            </w:r>
            <w:r w:rsidRPr="00787D04">
              <w:rPr>
                <w:rFonts w:ascii="Times New Roman" w:eastAsia="Gulim" w:hAnsi="Times New Roman"/>
                <w:b/>
                <w:lang w:val="ko-KR" w:bidi="ko-KR"/>
              </w:rPr>
              <w:t xml:space="preserve"> 1</w:t>
            </w:r>
            <w:r w:rsidRPr="00787D04">
              <w:rPr>
                <w:rFonts w:ascii="Times New Roman" w:eastAsia="Gulim" w:hAnsi="Times New Roman"/>
                <w:b/>
                <w:lang w:val="ko-KR" w:bidi="ko-KR"/>
              </w:rPr>
              <w:t>월</w:t>
            </w:r>
            <w:r w:rsidRPr="00787D04">
              <w:rPr>
                <w:rFonts w:ascii="Times New Roman" w:eastAsia="Gulim" w:hAnsi="Times New Roman"/>
                <w:b/>
                <w:lang w:val="ko-KR" w:bidi="ko-KR"/>
              </w:rPr>
              <w:t xml:space="preserve"> 1</w:t>
            </w:r>
            <w:r w:rsidRPr="00787D04">
              <w:rPr>
                <w:rFonts w:ascii="Times New Roman" w:eastAsia="Gulim" w:hAnsi="Times New Roman"/>
                <w:b/>
                <w:lang w:val="ko-KR" w:bidi="ko-KR"/>
              </w:rPr>
              <w:t>일부터</w:t>
            </w:r>
            <w:r w:rsidRPr="00787D04">
              <w:rPr>
                <w:rFonts w:ascii="Times New Roman" w:eastAsia="Gulim" w:hAnsi="Times New Roman"/>
                <w:b/>
                <w:lang w:val="ko-KR" w:bidi="ko-KR"/>
              </w:rPr>
              <w:t xml:space="preserve"> 2023</w:t>
            </w:r>
            <w:r w:rsidRPr="00787D04">
              <w:rPr>
                <w:rFonts w:ascii="Times New Roman" w:eastAsia="Gulim" w:hAnsi="Times New Roman"/>
                <w:b/>
                <w:lang w:val="ko-KR" w:bidi="ko-KR"/>
              </w:rPr>
              <w:t>년</w:t>
            </w:r>
            <w:r w:rsidRPr="00787D04">
              <w:rPr>
                <w:rFonts w:ascii="Times New Roman" w:eastAsia="Gulim" w:hAnsi="Times New Roman"/>
                <w:b/>
                <w:lang w:val="ko-KR" w:bidi="ko-KR"/>
              </w:rPr>
              <w:t xml:space="preserve"> 9</w:t>
            </w:r>
            <w:r w:rsidRPr="00787D04">
              <w:rPr>
                <w:rFonts w:ascii="Times New Roman" w:eastAsia="Gulim" w:hAnsi="Times New Roman"/>
                <w:b/>
                <w:lang w:val="ko-KR" w:bidi="ko-KR"/>
              </w:rPr>
              <w:t>월</w:t>
            </w:r>
            <w:r w:rsidRPr="00787D04">
              <w:rPr>
                <w:rFonts w:ascii="Times New Roman" w:eastAsia="Gulim" w:hAnsi="Times New Roman"/>
                <w:b/>
                <w:lang w:val="ko-KR" w:bidi="ko-KR"/>
              </w:rPr>
              <w:t xml:space="preserve"> 30</w:t>
            </w:r>
            <w:r w:rsidRPr="00787D04">
              <w:rPr>
                <w:rFonts w:ascii="Times New Roman" w:eastAsia="Gulim" w:hAnsi="Times New Roman"/>
                <w:b/>
                <w:lang w:val="ko-KR" w:bidi="ko-KR"/>
              </w:rPr>
              <w:t>일</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기간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동안</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판매</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위반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과태료</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및</w:t>
            </w:r>
            <w:r w:rsidRPr="00787D04">
              <w:rPr>
                <w:rFonts w:ascii="Times New Roman" w:eastAsia="Gulim" w:hAnsi="Times New Roman"/>
                <w:b/>
                <w:lang w:val="ko-KR" w:bidi="ko-KR"/>
              </w:rPr>
              <w:t>/</w:t>
            </w:r>
            <w:r w:rsidRPr="00787D04">
              <w:rPr>
                <w:rFonts w:ascii="Times New Roman" w:eastAsia="Gulim" w:hAnsi="Times New Roman"/>
                <w:b/>
                <w:lang w:val="ko-KR" w:bidi="ko-KR"/>
              </w:rPr>
              <w:t>또는</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최소</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lastRenderedPageBreak/>
              <w:t>판매세</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납부액</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외에</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다른</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채무가</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있는</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경우</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자격을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얻을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있나요</w:t>
            </w:r>
            <w:r w:rsidRPr="00787D04">
              <w:rPr>
                <w:rFonts w:ascii="Times New Roman" w:eastAsia="Gulim" w:hAnsi="Times New Roman"/>
                <w:b/>
                <w:lang w:val="ko-KR" w:bidi="ko-KR"/>
              </w:rPr>
              <w:t>? </w:t>
            </w:r>
          </w:p>
        </w:tc>
      </w:tr>
      <w:tr w:rsidR="00A1664B" w:rsidRPr="00787D04" w14:paraId="1EFA50BC" w14:textId="77777777" w:rsidTr="003A76D3">
        <w:tc>
          <w:tcPr>
            <w:tcW w:w="4414" w:type="dxa"/>
          </w:tcPr>
          <w:p w14:paraId="32DD056D" w14:textId="456C52AF" w:rsidR="00A1664B" w:rsidRPr="00787D04" w:rsidRDefault="00A1664B" w:rsidP="00A1664B">
            <w:pPr>
              <w:rPr>
                <w:lang w:val="en-US"/>
              </w:rPr>
            </w:pPr>
            <w:r w:rsidRPr="00787D04">
              <w:rPr>
                <w:lang w:val="en-US" w:eastAsia="en-US" w:bidi="en-US"/>
              </w:rPr>
              <w:lastRenderedPageBreak/>
              <w:t>No. To qualify for the Amnesty Program, you can only owe debt for vending violation fines and/or minimum sales tax payments between January 1, 2010 to September 30, 2023. You must resolve all other debt before you can qualify for the Amnesty Program.</w:t>
            </w:r>
          </w:p>
        </w:tc>
        <w:tc>
          <w:tcPr>
            <w:tcW w:w="4414" w:type="dxa"/>
          </w:tcPr>
          <w:p w14:paraId="6425F379" w14:textId="1F718142"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아닙니다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w:t>
            </w:r>
            <w:r w:rsidRPr="00787D04">
              <w:rPr>
                <w:rFonts w:ascii="Times New Roman" w:eastAsia="Gulim" w:hAnsi="Times New Roman"/>
                <w:lang w:val="ko-KR" w:bidi="ko-KR"/>
              </w:rPr>
              <w:t xml:space="preserve"> </w:t>
            </w:r>
            <w:r w:rsidRPr="00787D04">
              <w:rPr>
                <w:rFonts w:ascii="Times New Roman" w:eastAsia="Gulim" w:hAnsi="Times New Roman"/>
                <w:lang w:val="ko-KR" w:bidi="ko-KR"/>
              </w:rPr>
              <w:t>대상이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되시려면</w:t>
            </w:r>
            <w:r w:rsidRPr="00787D04">
              <w:rPr>
                <w:rFonts w:ascii="Times New Roman" w:eastAsia="Gulim" w:hAnsi="Times New Roman"/>
                <w:lang w:val="ko-KR" w:bidi="ko-KR"/>
              </w:rPr>
              <w:t xml:space="preserve"> 2010</w:t>
            </w:r>
            <w:r w:rsidRPr="00787D04">
              <w:rPr>
                <w:rFonts w:ascii="Times New Roman" w:eastAsia="Gulim" w:hAnsi="Times New Roman"/>
                <w:lang w:val="ko-KR" w:bidi="ko-KR"/>
              </w:rPr>
              <w:t>년</w:t>
            </w:r>
            <w:r w:rsidRPr="00787D04">
              <w:rPr>
                <w:rFonts w:ascii="Times New Roman" w:eastAsia="Gulim" w:hAnsi="Times New Roman"/>
                <w:lang w:val="ko-KR" w:bidi="ko-KR"/>
              </w:rPr>
              <w:t xml:space="preserve"> 1</w:t>
            </w:r>
            <w:r w:rsidRPr="00787D04">
              <w:rPr>
                <w:rFonts w:ascii="Times New Roman" w:eastAsia="Gulim" w:hAnsi="Times New Roman"/>
                <w:lang w:val="ko-KR" w:bidi="ko-KR"/>
              </w:rPr>
              <w:t>월</w:t>
            </w:r>
            <w:r w:rsidRPr="00787D04">
              <w:rPr>
                <w:rFonts w:ascii="Times New Roman" w:eastAsia="Gulim" w:hAnsi="Times New Roman"/>
                <w:lang w:val="ko-KR" w:bidi="ko-KR"/>
              </w:rPr>
              <w:t xml:space="preserve"> 1</w:t>
            </w:r>
            <w:r w:rsidRPr="00787D04">
              <w:rPr>
                <w:rFonts w:ascii="Times New Roman" w:eastAsia="Gulim" w:hAnsi="Times New Roman"/>
                <w:lang w:val="ko-KR" w:bidi="ko-KR"/>
              </w:rPr>
              <w:t>일부터</w:t>
            </w:r>
            <w:r w:rsidRPr="00787D04">
              <w:rPr>
                <w:rFonts w:ascii="Times New Roman" w:eastAsia="Gulim" w:hAnsi="Times New Roman"/>
                <w:lang w:val="ko-KR" w:bidi="ko-KR"/>
              </w:rPr>
              <w:t xml:space="preserve"> 2023</w:t>
            </w:r>
            <w:r w:rsidRPr="00787D04">
              <w:rPr>
                <w:rFonts w:ascii="Times New Roman" w:eastAsia="Gulim" w:hAnsi="Times New Roman"/>
                <w:lang w:val="ko-KR" w:bidi="ko-KR"/>
              </w:rPr>
              <w:t>년</w:t>
            </w:r>
            <w:r w:rsidRPr="00787D04">
              <w:rPr>
                <w:rFonts w:ascii="Times New Roman" w:eastAsia="Gulim" w:hAnsi="Times New Roman"/>
                <w:lang w:val="ko-KR" w:bidi="ko-KR"/>
              </w:rPr>
              <w:t xml:space="preserve"> 9</w:t>
            </w:r>
            <w:r w:rsidRPr="00787D04">
              <w:rPr>
                <w:rFonts w:ascii="Times New Roman" w:eastAsia="Gulim" w:hAnsi="Times New Roman"/>
                <w:lang w:val="ko-KR" w:bidi="ko-KR"/>
              </w:rPr>
              <w:t>월</w:t>
            </w:r>
            <w:r w:rsidRPr="00787D04">
              <w:rPr>
                <w:rFonts w:ascii="Times New Roman" w:eastAsia="Gulim" w:hAnsi="Times New Roman"/>
                <w:lang w:val="ko-KR" w:bidi="ko-KR"/>
              </w:rPr>
              <w:t xml:space="preserve"> 30</w:t>
            </w:r>
            <w:r w:rsidRPr="00787D04">
              <w:rPr>
                <w:rFonts w:ascii="Times New Roman" w:eastAsia="Gulim" w:hAnsi="Times New Roman"/>
                <w:lang w:val="ko-KR" w:bidi="ko-KR"/>
              </w:rPr>
              <w:t>일</w:t>
            </w:r>
            <w:r w:rsidRPr="00787D04">
              <w:rPr>
                <w:rFonts w:ascii="Times New Roman" w:eastAsia="Gulim" w:hAnsi="Times New Roman"/>
                <w:lang w:val="ko-KR" w:bidi="ko-KR"/>
              </w:rPr>
              <w:t xml:space="preserve"> </w:t>
            </w:r>
            <w:r w:rsidRPr="00787D04">
              <w:rPr>
                <w:rFonts w:ascii="Times New Roman" w:eastAsia="Gulim" w:hAnsi="Times New Roman"/>
                <w:lang w:val="ko-KR" w:bidi="ko-KR"/>
              </w:rPr>
              <w:t>기간</w:t>
            </w:r>
            <w:r w:rsidRPr="00787D04">
              <w:rPr>
                <w:rFonts w:ascii="Times New Roman" w:eastAsia="Gulim" w:hAnsi="Times New Roman"/>
                <w:lang w:val="ko-KR" w:bidi="ko-KR"/>
              </w:rPr>
              <w:t xml:space="preserve"> </w:t>
            </w:r>
            <w:r w:rsidRPr="00787D04">
              <w:rPr>
                <w:rFonts w:ascii="Times New Roman" w:eastAsia="Gulim" w:hAnsi="Times New Roman"/>
                <w:lang w:val="ko-KR" w:bidi="ko-KR"/>
              </w:rPr>
              <w:t>동안</w:t>
            </w:r>
            <w:r w:rsidRPr="00787D04">
              <w:rPr>
                <w:rFonts w:ascii="Times New Roman" w:eastAsia="Gulim" w:hAnsi="Times New Roman"/>
                <w:lang w:val="ko-KR" w:bidi="ko-KR"/>
              </w:rPr>
              <w:t xml:space="preserve"> </w:t>
            </w:r>
            <w:r w:rsidRPr="00787D04">
              <w:rPr>
                <w:rFonts w:ascii="Times New Roman" w:eastAsia="Gulim" w:hAnsi="Times New Roman"/>
                <w:lang w:val="ko-KR" w:bidi="ko-KR"/>
              </w:rPr>
              <w:t>판매</w:t>
            </w:r>
            <w:r w:rsidRPr="00787D04">
              <w:rPr>
                <w:rFonts w:ascii="Times New Roman" w:eastAsia="Gulim" w:hAnsi="Times New Roman"/>
                <w:lang w:val="ko-KR" w:bidi="ko-KR"/>
              </w:rPr>
              <w:t xml:space="preserve"> </w:t>
            </w:r>
            <w:r w:rsidRPr="00787D04">
              <w:rPr>
                <w:rFonts w:ascii="Times New Roman" w:eastAsia="Gulim" w:hAnsi="Times New Roman"/>
                <w:lang w:val="ko-KR" w:bidi="ko-KR"/>
              </w:rPr>
              <w:t>위반</w:t>
            </w:r>
            <w:r w:rsidRPr="00787D04">
              <w:rPr>
                <w:rFonts w:ascii="Times New Roman" w:eastAsia="Gulim" w:hAnsi="Times New Roman"/>
                <w:lang w:val="ko-KR" w:bidi="ko-KR"/>
              </w:rPr>
              <w:t xml:space="preserve"> </w:t>
            </w:r>
            <w:r w:rsidRPr="00787D04">
              <w:rPr>
                <w:rFonts w:ascii="Times New Roman" w:eastAsia="Gulim" w:hAnsi="Times New Roman"/>
                <w:lang w:val="ko-KR" w:bidi="ko-KR"/>
              </w:rPr>
              <w:t>과태료</w:t>
            </w:r>
            <w:r w:rsidRPr="00787D04">
              <w:rPr>
                <w:rFonts w:ascii="Times New Roman" w:eastAsia="Gulim" w:hAnsi="Times New Roman"/>
                <w:lang w:val="ko-KR" w:bidi="ko-KR"/>
              </w:rPr>
              <w:t xml:space="preserve"> </w:t>
            </w:r>
            <w:r w:rsidRPr="00787D04">
              <w:rPr>
                <w:rFonts w:ascii="Times New Roman" w:eastAsia="Gulim" w:hAnsi="Times New Roman"/>
                <w:lang w:val="ko-KR" w:bidi="ko-KR"/>
              </w:rPr>
              <w:t>및</w:t>
            </w:r>
            <w:r w:rsidRPr="00787D04">
              <w:rPr>
                <w:rFonts w:ascii="Times New Roman" w:eastAsia="Gulim" w:hAnsi="Times New Roman"/>
                <w:lang w:val="ko-KR" w:bidi="ko-KR"/>
              </w:rPr>
              <w:t>/</w:t>
            </w:r>
            <w:r w:rsidRPr="00787D04">
              <w:rPr>
                <w:rFonts w:ascii="Times New Roman" w:eastAsia="Gulim" w:hAnsi="Times New Roman"/>
                <w:lang w:val="ko-KR" w:bidi="ko-KR"/>
              </w:rPr>
              <w:t>또는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최소</w:t>
            </w:r>
            <w:r w:rsidRPr="00787D04">
              <w:rPr>
                <w:rFonts w:ascii="Times New Roman" w:eastAsia="Gulim" w:hAnsi="Times New Roman"/>
                <w:lang w:val="ko-KR" w:bidi="ko-KR"/>
              </w:rPr>
              <w:t xml:space="preserve"> </w:t>
            </w:r>
            <w:r w:rsidRPr="00787D04">
              <w:rPr>
                <w:rFonts w:ascii="Times New Roman" w:eastAsia="Gulim" w:hAnsi="Times New Roman"/>
                <w:lang w:val="ko-KR" w:bidi="ko-KR"/>
              </w:rPr>
              <w:t>판매세</w:t>
            </w:r>
            <w:r w:rsidRPr="00787D04">
              <w:rPr>
                <w:rFonts w:ascii="Times New Roman" w:eastAsia="Gulim" w:hAnsi="Times New Roman"/>
                <w:lang w:val="ko-KR" w:bidi="ko-KR"/>
              </w:rPr>
              <w:t xml:space="preserve"> </w:t>
            </w:r>
            <w:r w:rsidRPr="00787D04">
              <w:rPr>
                <w:rFonts w:ascii="Times New Roman" w:eastAsia="Gulim" w:hAnsi="Times New Roman"/>
                <w:lang w:val="ko-KR" w:bidi="ko-KR"/>
              </w:rPr>
              <w:t>납부액에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대한</w:t>
            </w:r>
            <w:r w:rsidRPr="00787D04">
              <w:rPr>
                <w:rFonts w:ascii="Times New Roman" w:eastAsia="Gulim" w:hAnsi="Times New Roman"/>
                <w:lang w:val="ko-KR" w:bidi="ko-KR"/>
              </w:rPr>
              <w:t xml:space="preserve"> </w:t>
            </w:r>
            <w:r w:rsidRPr="00787D04">
              <w:rPr>
                <w:rFonts w:ascii="Times New Roman" w:eastAsia="Gulim" w:hAnsi="Times New Roman"/>
                <w:lang w:val="ko-KR" w:bidi="ko-KR"/>
              </w:rPr>
              <w:t>채무만</w:t>
            </w:r>
            <w:r w:rsidRPr="00787D04">
              <w:rPr>
                <w:rFonts w:ascii="Times New Roman" w:eastAsia="Gulim" w:hAnsi="Times New Roman"/>
                <w:lang w:val="ko-KR" w:bidi="ko-KR"/>
              </w:rPr>
              <w:t xml:space="preserve"> </w:t>
            </w:r>
            <w:r w:rsidRPr="00787D04">
              <w:rPr>
                <w:rFonts w:ascii="Times New Roman" w:eastAsia="Gulim" w:hAnsi="Times New Roman"/>
                <w:lang w:val="ko-KR" w:bidi="ko-KR"/>
              </w:rPr>
              <w:t>지불할</w:t>
            </w:r>
            <w:r w:rsidRPr="00787D04">
              <w:rPr>
                <w:rFonts w:ascii="Times New Roman" w:eastAsia="Gulim" w:hAnsi="Times New Roman"/>
                <w:lang w:val="ko-KR" w:bidi="ko-KR"/>
              </w:rPr>
              <w:t xml:space="preserve"> </w:t>
            </w:r>
            <w:r w:rsidRPr="00787D04">
              <w:rPr>
                <w:rFonts w:ascii="Times New Roman" w:eastAsia="Gulim" w:hAnsi="Times New Roman"/>
                <w:lang w:val="ko-KR" w:bidi="ko-KR"/>
              </w:rPr>
              <w:t>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있습니다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w:t>
            </w:r>
            <w:r w:rsidRPr="00787D04">
              <w:rPr>
                <w:rFonts w:ascii="Times New Roman" w:eastAsia="Gulim" w:hAnsi="Times New Roman"/>
                <w:lang w:val="ko-KR" w:bidi="ko-KR"/>
              </w:rPr>
              <w:t xml:space="preserve"> </w:t>
            </w:r>
            <w:r w:rsidRPr="00787D04">
              <w:rPr>
                <w:rFonts w:ascii="Times New Roman" w:eastAsia="Gulim" w:hAnsi="Times New Roman"/>
                <w:lang w:val="ko-KR" w:bidi="ko-KR"/>
              </w:rPr>
              <w:t>대상이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되시려면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먼저</w:t>
            </w:r>
            <w:r w:rsidRPr="00787D04">
              <w:rPr>
                <w:rFonts w:ascii="Times New Roman" w:eastAsia="Gulim" w:hAnsi="Times New Roman"/>
                <w:lang w:val="ko-KR" w:bidi="ko-KR"/>
              </w:rPr>
              <w:t xml:space="preserve"> </w:t>
            </w:r>
            <w:r w:rsidRPr="00787D04">
              <w:rPr>
                <w:rFonts w:ascii="Times New Roman" w:eastAsia="Gulim" w:hAnsi="Times New Roman"/>
                <w:lang w:val="ko-KR" w:bidi="ko-KR"/>
              </w:rPr>
              <w:t>다른</w:t>
            </w:r>
            <w:r w:rsidRPr="00787D04">
              <w:rPr>
                <w:rFonts w:ascii="Times New Roman" w:eastAsia="Gulim" w:hAnsi="Times New Roman"/>
                <w:lang w:val="ko-KR" w:bidi="ko-KR"/>
              </w:rPr>
              <w:t xml:space="preserve"> </w:t>
            </w:r>
            <w:r w:rsidRPr="00787D04">
              <w:rPr>
                <w:rFonts w:ascii="Times New Roman" w:eastAsia="Gulim" w:hAnsi="Times New Roman"/>
                <w:lang w:val="ko-KR" w:bidi="ko-KR"/>
              </w:rPr>
              <w:t>모든</w:t>
            </w:r>
            <w:r w:rsidRPr="00787D04">
              <w:rPr>
                <w:rFonts w:ascii="Times New Roman" w:eastAsia="Gulim" w:hAnsi="Times New Roman"/>
                <w:lang w:val="ko-KR" w:bidi="ko-KR"/>
              </w:rPr>
              <w:t xml:space="preserve"> </w:t>
            </w:r>
            <w:r w:rsidRPr="00787D04">
              <w:rPr>
                <w:rFonts w:ascii="Times New Roman" w:eastAsia="Gulim" w:hAnsi="Times New Roman"/>
                <w:lang w:val="ko-KR" w:bidi="ko-KR"/>
              </w:rPr>
              <w:t>채무를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해결해야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합니다</w:t>
            </w:r>
            <w:r w:rsidRPr="00787D04">
              <w:rPr>
                <w:rFonts w:ascii="Times New Roman" w:eastAsia="Gulim" w:hAnsi="Times New Roman"/>
                <w:lang w:val="ko-KR" w:bidi="ko-KR"/>
              </w:rPr>
              <w:t>.</w:t>
            </w:r>
          </w:p>
        </w:tc>
      </w:tr>
      <w:tr w:rsidR="00A1664B" w:rsidRPr="00787D04" w14:paraId="6FEB203B" w14:textId="77777777" w:rsidTr="003A76D3">
        <w:tc>
          <w:tcPr>
            <w:tcW w:w="4414" w:type="dxa"/>
          </w:tcPr>
          <w:p w14:paraId="3306CCC0" w14:textId="0E82C51F" w:rsidR="00A1664B" w:rsidRPr="00787D04" w:rsidRDefault="00A1664B" w:rsidP="00A1664B">
            <w:pPr>
              <w:rPr>
                <w:lang w:val="en-US"/>
              </w:rPr>
            </w:pPr>
            <w:r w:rsidRPr="00787D04">
              <w:rPr>
                <w:lang w:val="en-US" w:eastAsia="en-US" w:bidi="en-US"/>
              </w:rPr>
              <w:t>How can I resolve other debt before I can qualify for the Amnesty Program? If you want to qualify in the future, please contact OTR at (202) 724-5045 to resolve your other debt you owe at OTR. To resolve any other outstanding fines you owe to DLCP, please contact </w:t>
            </w:r>
            <w:hyperlink r:id="rId15" w:history="1">
              <w:r w:rsidRPr="00787D04">
                <w:rPr>
                  <w:rStyle w:val="Hipervnculo"/>
                  <w:lang w:val="en-US" w:eastAsia="en-US" w:bidi="en-US"/>
                </w:rPr>
                <w:t>dlcp.civilinfractions@dc.gov</w:t>
              </w:r>
            </w:hyperlink>
            <w:r w:rsidRPr="00787D04">
              <w:rPr>
                <w:lang w:val="en-US" w:eastAsia="en-US" w:bidi="en-US"/>
              </w:rPr>
              <w:t>.  </w:t>
            </w:r>
          </w:p>
        </w:tc>
        <w:tc>
          <w:tcPr>
            <w:tcW w:w="4414" w:type="dxa"/>
          </w:tcPr>
          <w:p w14:paraId="26E9BC57" w14:textId="607879D8"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갖추기</w:t>
            </w:r>
            <w:r w:rsidRPr="00787D04">
              <w:rPr>
                <w:rFonts w:ascii="Times New Roman" w:eastAsia="Gulim" w:hAnsi="Times New Roman"/>
                <w:lang w:val="ko-KR" w:bidi="ko-KR"/>
              </w:rPr>
              <w:t xml:space="preserve"> </w:t>
            </w:r>
            <w:r w:rsidRPr="00787D04">
              <w:rPr>
                <w:rFonts w:ascii="Times New Roman" w:eastAsia="Gulim" w:hAnsi="Times New Roman"/>
                <w:lang w:val="ko-KR" w:bidi="ko-KR"/>
              </w:rPr>
              <w:t>전에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다른</w:t>
            </w:r>
            <w:r w:rsidRPr="00787D04">
              <w:rPr>
                <w:rFonts w:ascii="Times New Roman" w:eastAsia="Gulim" w:hAnsi="Times New Roman"/>
                <w:lang w:val="ko-KR" w:bidi="ko-KR"/>
              </w:rPr>
              <w:t xml:space="preserve"> </w:t>
            </w:r>
            <w:r w:rsidRPr="00787D04">
              <w:rPr>
                <w:rFonts w:ascii="Times New Roman" w:eastAsia="Gulim" w:hAnsi="Times New Roman"/>
                <w:lang w:val="ko-KR" w:bidi="ko-KR"/>
              </w:rPr>
              <w:t>채무를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해결하려면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어떻게</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하나요</w:t>
            </w:r>
            <w:r w:rsidRPr="00787D04">
              <w:rPr>
                <w:rFonts w:ascii="Times New Roman" w:eastAsia="Gulim" w:hAnsi="Times New Roman"/>
                <w:lang w:val="ko-KR" w:bidi="ko-KR"/>
              </w:rPr>
              <w:t>? </w:t>
            </w:r>
            <w:r w:rsidRPr="00787D04">
              <w:rPr>
                <w:rFonts w:ascii="Times New Roman" w:eastAsia="Gulim" w:hAnsi="Times New Roman"/>
                <w:lang w:val="ko-KR" w:bidi="ko-KR"/>
              </w:rPr>
              <w:t>향후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w:t>
            </w:r>
            <w:r w:rsidRPr="00787D04">
              <w:rPr>
                <w:rFonts w:ascii="Times New Roman" w:eastAsia="Gulim" w:hAnsi="Times New Roman"/>
                <w:lang w:val="ko-KR" w:bidi="ko-KR"/>
              </w:rPr>
              <w:t xml:space="preserve"> </w:t>
            </w:r>
            <w:r w:rsidRPr="00787D04">
              <w:rPr>
                <w:rFonts w:ascii="Times New Roman" w:eastAsia="Gulim" w:hAnsi="Times New Roman"/>
                <w:lang w:val="ko-KR" w:bidi="ko-KR"/>
              </w:rPr>
              <w:t>대상이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되시려면</w:t>
            </w:r>
            <w:r w:rsidRPr="00787D04">
              <w:rPr>
                <w:rFonts w:ascii="Times New Roman" w:eastAsia="Gulim" w:hAnsi="Times New Roman"/>
                <w:lang w:val="ko-KR" w:bidi="ko-KR"/>
              </w:rPr>
              <w:t xml:space="preserve"> (202) 724-5045</w:t>
            </w:r>
            <w:r w:rsidRPr="00787D04">
              <w:rPr>
                <w:rFonts w:ascii="Times New Roman" w:eastAsia="Gulim" w:hAnsi="Times New Roman"/>
                <w:lang w:val="ko-KR" w:bidi="ko-KR"/>
              </w:rPr>
              <w:t>로</w:t>
            </w:r>
            <w:r w:rsidRPr="00787D04">
              <w:rPr>
                <w:rFonts w:ascii="Times New Roman" w:eastAsia="Gulim" w:hAnsi="Times New Roman"/>
                <w:lang w:val="ko-KR" w:bidi="ko-KR"/>
              </w:rPr>
              <w:t xml:space="preserve"> OTR</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연락하여</w:t>
            </w:r>
            <w:r w:rsidRPr="00787D04">
              <w:rPr>
                <w:rFonts w:ascii="Times New Roman" w:eastAsia="Gulim" w:hAnsi="Times New Roman"/>
                <w:lang w:val="ko-KR" w:bidi="ko-KR"/>
              </w:rPr>
              <w:t xml:space="preserve"> OTR</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지불해야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할</w:t>
            </w:r>
            <w:r w:rsidRPr="00787D04">
              <w:rPr>
                <w:rFonts w:ascii="Times New Roman" w:eastAsia="Gulim" w:hAnsi="Times New Roman"/>
                <w:lang w:val="ko-KR" w:bidi="ko-KR"/>
              </w:rPr>
              <w:t xml:space="preserve"> </w:t>
            </w:r>
            <w:r w:rsidRPr="00787D04">
              <w:rPr>
                <w:rFonts w:ascii="Times New Roman" w:eastAsia="Gulim" w:hAnsi="Times New Roman"/>
                <w:lang w:val="ko-KR" w:bidi="ko-KR"/>
              </w:rPr>
              <w:t>다른</w:t>
            </w:r>
            <w:r w:rsidRPr="00787D04">
              <w:rPr>
                <w:rFonts w:ascii="Times New Roman" w:eastAsia="Gulim" w:hAnsi="Times New Roman"/>
                <w:lang w:val="ko-KR" w:bidi="ko-KR"/>
              </w:rPr>
              <w:t xml:space="preserve"> </w:t>
            </w:r>
            <w:r w:rsidRPr="00787D04">
              <w:rPr>
                <w:rFonts w:ascii="Times New Roman" w:eastAsia="Gulim" w:hAnsi="Times New Roman"/>
                <w:lang w:val="ko-KR" w:bidi="ko-KR"/>
              </w:rPr>
              <w:t>채무를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해결하시기</w:t>
            </w:r>
            <w:r w:rsidRPr="00787D04">
              <w:rPr>
                <w:rFonts w:ascii="Times New Roman" w:eastAsia="Gulim" w:hAnsi="Times New Roman"/>
                <w:lang w:val="ko-KR" w:bidi="ko-KR"/>
              </w:rPr>
              <w:t xml:space="preserve"> </w:t>
            </w:r>
            <w:r w:rsidRPr="00787D04">
              <w:rPr>
                <w:rFonts w:ascii="Times New Roman" w:eastAsia="Gulim" w:hAnsi="Times New Roman"/>
                <w:lang w:val="ko-KR" w:bidi="ko-KR"/>
              </w:rPr>
              <w:t>바랍니다</w:t>
            </w:r>
            <w:r w:rsidRPr="00787D04">
              <w:rPr>
                <w:rFonts w:ascii="Times New Roman" w:eastAsia="Gulim" w:hAnsi="Times New Roman"/>
                <w:lang w:val="ko-KR" w:bidi="ko-KR"/>
              </w:rPr>
              <w:t>. DLCP</w:t>
            </w:r>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부과된</w:t>
            </w:r>
            <w:r w:rsidRPr="00787D04">
              <w:rPr>
                <w:rFonts w:ascii="Times New Roman" w:eastAsia="Gulim" w:hAnsi="Times New Roman"/>
                <w:lang w:val="ko-KR" w:bidi="ko-KR"/>
              </w:rPr>
              <w:t xml:space="preserve"> </w:t>
            </w:r>
            <w:r w:rsidRPr="00787D04">
              <w:rPr>
                <w:rFonts w:ascii="Times New Roman" w:eastAsia="Gulim" w:hAnsi="Times New Roman"/>
                <w:lang w:val="ko-KR" w:bidi="ko-KR"/>
              </w:rPr>
              <w:t>기타</w:t>
            </w:r>
            <w:r w:rsidRPr="00787D04">
              <w:rPr>
                <w:rFonts w:ascii="Times New Roman" w:eastAsia="Gulim" w:hAnsi="Times New Roman"/>
                <w:lang w:val="ko-KR" w:bidi="ko-KR"/>
              </w:rPr>
              <w:t xml:space="preserve"> </w:t>
            </w:r>
            <w:r w:rsidRPr="00787D04">
              <w:rPr>
                <w:rFonts w:ascii="Times New Roman" w:eastAsia="Gulim" w:hAnsi="Times New Roman"/>
                <w:lang w:val="ko-KR" w:bidi="ko-KR"/>
              </w:rPr>
              <w:t>미납</w:t>
            </w:r>
            <w:r w:rsidRPr="00787D04">
              <w:rPr>
                <w:rFonts w:ascii="Times New Roman" w:eastAsia="Gulim" w:hAnsi="Times New Roman"/>
                <w:lang w:val="ko-KR" w:bidi="ko-KR"/>
              </w:rPr>
              <w:t xml:space="preserve"> </w:t>
            </w:r>
            <w:r w:rsidRPr="00787D04">
              <w:rPr>
                <w:rFonts w:ascii="Times New Roman" w:eastAsia="Gulim" w:hAnsi="Times New Roman"/>
                <w:lang w:val="ko-KR" w:bidi="ko-KR"/>
              </w:rPr>
              <w:t>과태료</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해결은</w:t>
            </w:r>
            <w:r w:rsidRPr="00787D04">
              <w:rPr>
                <w:rFonts w:ascii="Times New Roman" w:eastAsia="Gulim" w:hAnsi="Times New Roman"/>
                <w:lang w:val="ko-KR" w:bidi="ko-KR"/>
              </w:rPr>
              <w:t xml:space="preserve"> </w:t>
            </w:r>
            <w:hyperlink r:id="rId16" w:history="1">
              <w:r w:rsidRPr="00787D04">
                <w:rPr>
                  <w:rStyle w:val="Hipervnculo"/>
                  <w:rFonts w:ascii="Times New Roman" w:eastAsia="Gulim" w:hAnsi="Times New Roman"/>
                  <w:lang w:val="ko-KR" w:bidi="ko-KR"/>
                </w:rPr>
                <w:t>dlcp.civilinfractions@dc.gov</w:t>
              </w:r>
            </w:hyperlink>
            <w:r w:rsidRPr="00787D04">
              <w:rPr>
                <w:rFonts w:ascii="Times New Roman" w:eastAsia="Gulim" w:hAnsi="Times New Roman"/>
                <w:lang w:val="ko-KR" w:bidi="ko-KR"/>
              </w:rPr>
              <w:t>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문의하시기</w:t>
            </w:r>
            <w:r w:rsidRPr="00787D04">
              <w:rPr>
                <w:rFonts w:ascii="Times New Roman" w:eastAsia="Gulim" w:hAnsi="Times New Roman"/>
                <w:lang w:val="ko-KR" w:bidi="ko-KR"/>
              </w:rPr>
              <w:t xml:space="preserve"> </w:t>
            </w:r>
            <w:r w:rsidRPr="00787D04">
              <w:rPr>
                <w:rFonts w:ascii="Times New Roman" w:eastAsia="Gulim" w:hAnsi="Times New Roman"/>
                <w:lang w:val="ko-KR" w:bidi="ko-KR"/>
              </w:rPr>
              <w:t>바랍니다</w:t>
            </w:r>
            <w:r w:rsidRPr="00787D04">
              <w:rPr>
                <w:rFonts w:ascii="Times New Roman" w:eastAsia="Gulim" w:hAnsi="Times New Roman"/>
                <w:lang w:val="ko-KR" w:bidi="ko-KR"/>
              </w:rPr>
              <w:t>.  </w:t>
            </w:r>
          </w:p>
        </w:tc>
      </w:tr>
      <w:tr w:rsidR="00A1664B" w:rsidRPr="00787D04" w14:paraId="6B5FC3B9" w14:textId="77777777" w:rsidTr="003A76D3">
        <w:tc>
          <w:tcPr>
            <w:tcW w:w="4414" w:type="dxa"/>
          </w:tcPr>
          <w:p w14:paraId="62C906CE" w14:textId="43F0DF90" w:rsidR="00A1664B" w:rsidRPr="00787D04" w:rsidRDefault="00A1664B" w:rsidP="00A1664B">
            <w:pPr>
              <w:rPr>
                <w:lang w:val="en-US"/>
              </w:rPr>
            </w:pPr>
            <w:r w:rsidRPr="00787D04">
              <w:rPr>
                <w:b/>
                <w:bCs/>
                <w:lang w:val="en-US" w:eastAsia="en-US" w:bidi="en-US"/>
              </w:rPr>
              <w:t>Once I qualify for the Amnesty Program, will I need to reapply to the Amnesty Program when my license is up for renewal? </w:t>
            </w:r>
          </w:p>
        </w:tc>
        <w:tc>
          <w:tcPr>
            <w:tcW w:w="4414" w:type="dxa"/>
          </w:tcPr>
          <w:p w14:paraId="5516EBC5" w14:textId="08E74E81"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자격을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갖춘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면허가</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갱신될</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시기에</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재신청해야</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하나요</w:t>
            </w:r>
            <w:r w:rsidRPr="00787D04">
              <w:rPr>
                <w:rFonts w:ascii="Times New Roman" w:eastAsia="Gulim" w:hAnsi="Times New Roman"/>
                <w:b/>
                <w:lang w:val="ko-KR" w:bidi="ko-KR"/>
              </w:rPr>
              <w:t>? </w:t>
            </w:r>
          </w:p>
        </w:tc>
      </w:tr>
      <w:tr w:rsidR="00A1664B" w:rsidRPr="00787D04" w14:paraId="5EE69E8D" w14:textId="77777777" w:rsidTr="003A76D3">
        <w:tc>
          <w:tcPr>
            <w:tcW w:w="4414" w:type="dxa"/>
          </w:tcPr>
          <w:p w14:paraId="64CABFFE" w14:textId="5C641277" w:rsidR="00A1664B" w:rsidRPr="00787D04" w:rsidRDefault="00A1664B" w:rsidP="00A1664B">
            <w:pPr>
              <w:spacing w:after="160" w:line="259" w:lineRule="auto"/>
              <w:rPr>
                <w:lang w:val="en-US"/>
              </w:rPr>
            </w:pPr>
            <w:r w:rsidRPr="00787D04">
              <w:rPr>
                <w:lang w:val="en-US" w:eastAsia="en-US" w:bidi="en-US"/>
              </w:rPr>
              <w:t xml:space="preserve">Yes. You must reapply for the Amnesty Program when you renew your vending license. </w:t>
            </w:r>
          </w:p>
        </w:tc>
        <w:tc>
          <w:tcPr>
            <w:tcW w:w="4414" w:type="dxa"/>
          </w:tcPr>
          <w:p w14:paraId="51344FCF" w14:textId="2CBB6815"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예</w:t>
            </w:r>
            <w:r w:rsidRPr="00787D04">
              <w:rPr>
                <w:rFonts w:ascii="Times New Roman" w:eastAsia="Gulim" w:hAnsi="Times New Roman"/>
                <w:lang w:val="ko-KR" w:bidi="ko-KR"/>
              </w:rPr>
              <w:t xml:space="preserve">. </w:t>
            </w:r>
            <w:r w:rsidRPr="00787D04">
              <w:rPr>
                <w:rFonts w:ascii="Times New Roman" w:eastAsia="Gulim" w:hAnsi="Times New Roman"/>
                <w:lang w:val="ko-KR" w:bidi="ko-KR"/>
              </w:rPr>
              <w:t>판매</w:t>
            </w:r>
            <w:r w:rsidRPr="00787D04">
              <w:rPr>
                <w:rFonts w:ascii="Times New Roman" w:eastAsia="Gulim" w:hAnsi="Times New Roman"/>
                <w:lang w:val="ko-KR" w:bidi="ko-KR"/>
              </w:rPr>
              <w:t xml:space="preserve"> </w:t>
            </w:r>
            <w:r w:rsidRPr="00787D04">
              <w:rPr>
                <w:rFonts w:ascii="Times New Roman" w:eastAsia="Gulim" w:hAnsi="Times New Roman"/>
                <w:lang w:val="ko-KR" w:bidi="ko-KR"/>
              </w:rPr>
              <w:t>면허</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갱신</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시</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재신청해야</w:t>
            </w:r>
            <w:r w:rsidRPr="00787D04">
              <w:rPr>
                <w:rFonts w:ascii="Times New Roman" w:eastAsia="Gulim" w:hAnsi="Times New Roman"/>
                <w:lang w:val="ko-KR" w:bidi="ko-KR"/>
              </w:rPr>
              <w:t xml:space="preserve"> </w:t>
            </w:r>
            <w:r w:rsidRPr="00787D04">
              <w:rPr>
                <w:rFonts w:ascii="Times New Roman" w:eastAsia="Gulim" w:hAnsi="Times New Roman"/>
                <w:lang w:val="ko-KR" w:bidi="ko-KR"/>
              </w:rPr>
              <w:t>합니다</w:t>
            </w:r>
            <w:r w:rsidRPr="00787D04">
              <w:rPr>
                <w:rFonts w:ascii="Times New Roman" w:eastAsia="Gulim" w:hAnsi="Times New Roman"/>
                <w:lang w:val="ko-KR" w:bidi="ko-KR"/>
              </w:rPr>
              <w:t xml:space="preserve">. </w:t>
            </w:r>
          </w:p>
        </w:tc>
      </w:tr>
      <w:tr w:rsidR="00A1664B" w:rsidRPr="00787D04" w14:paraId="50167F9C" w14:textId="77777777" w:rsidTr="003A76D3">
        <w:tc>
          <w:tcPr>
            <w:tcW w:w="4414" w:type="dxa"/>
          </w:tcPr>
          <w:p w14:paraId="29B38358" w14:textId="6D80B364" w:rsidR="00A1664B" w:rsidRPr="00787D04" w:rsidRDefault="00A1664B" w:rsidP="00A1664B">
            <w:pPr>
              <w:rPr>
                <w:lang w:val="en-US"/>
              </w:rPr>
            </w:pPr>
            <w:r w:rsidRPr="00787D04">
              <w:rPr>
                <w:b/>
                <w:bCs/>
                <w:lang w:val="en-US" w:eastAsia="en-US" w:bidi="en-US"/>
              </w:rPr>
              <w:t>The Amnesty Program is available for 5 years – what does that mean for me?</w:t>
            </w:r>
          </w:p>
        </w:tc>
        <w:tc>
          <w:tcPr>
            <w:tcW w:w="4414" w:type="dxa"/>
          </w:tcPr>
          <w:p w14:paraId="66C28934" w14:textId="2C94B077"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프로그램은</w:t>
            </w:r>
            <w:r w:rsidRPr="00787D04">
              <w:rPr>
                <w:rFonts w:ascii="Times New Roman" w:eastAsia="Gulim" w:hAnsi="Times New Roman"/>
                <w:b/>
                <w:lang w:val="ko-KR" w:bidi="ko-KR"/>
              </w:rPr>
              <w:t xml:space="preserve"> 5</w:t>
            </w:r>
            <w:r w:rsidRPr="00787D04">
              <w:rPr>
                <w:rFonts w:ascii="Times New Roman" w:eastAsia="Gulim" w:hAnsi="Times New Roman"/>
                <w:b/>
                <w:lang w:val="ko-KR" w:bidi="ko-KR"/>
              </w:rPr>
              <w:t>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동안</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이용할</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있습니다</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이는</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어떤</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의미인가요</w:t>
            </w:r>
            <w:r w:rsidRPr="00787D04">
              <w:rPr>
                <w:rFonts w:ascii="Times New Roman" w:eastAsia="Gulim" w:hAnsi="Times New Roman"/>
                <w:b/>
                <w:lang w:val="ko-KR" w:bidi="ko-KR"/>
              </w:rPr>
              <w:t>?</w:t>
            </w:r>
          </w:p>
        </w:tc>
      </w:tr>
      <w:tr w:rsidR="00A1664B" w:rsidRPr="00787D04" w14:paraId="1F67173B" w14:textId="77777777" w:rsidTr="003A76D3">
        <w:tc>
          <w:tcPr>
            <w:tcW w:w="4414" w:type="dxa"/>
          </w:tcPr>
          <w:p w14:paraId="639C07B9" w14:textId="7A9CCA07" w:rsidR="00A1664B" w:rsidRPr="00787D04" w:rsidRDefault="00A1664B" w:rsidP="00A1664B">
            <w:pPr>
              <w:rPr>
                <w:lang w:val="en-US"/>
              </w:rPr>
            </w:pPr>
            <w:r w:rsidRPr="00787D04">
              <w:rPr>
                <w:lang w:val="en-US" w:eastAsia="en-US" w:bidi="en-US"/>
              </w:rPr>
              <w:t>You can only apply to the Amnesty Program between October 1, 2023 to October 1, 2028. The Amnesty Program will not exist after October 1, 2028, regardless of whether you would have otherwise qualified. Therefore, if you apply for the Amnesty Program on October 2, 2028, you are not eligible.</w:t>
            </w:r>
          </w:p>
        </w:tc>
        <w:tc>
          <w:tcPr>
            <w:tcW w:w="4414" w:type="dxa"/>
          </w:tcPr>
          <w:p w14:paraId="73E12576" w14:textId="5F429FF8"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2023</w:t>
            </w:r>
            <w:r w:rsidRPr="00787D04">
              <w:rPr>
                <w:rFonts w:ascii="Times New Roman" w:eastAsia="Gulim" w:hAnsi="Times New Roman"/>
                <w:lang w:val="ko-KR" w:bidi="ko-KR"/>
              </w:rPr>
              <w:t>년</w:t>
            </w:r>
            <w:r w:rsidRPr="00787D04">
              <w:rPr>
                <w:rFonts w:ascii="Times New Roman" w:eastAsia="Gulim" w:hAnsi="Times New Roman"/>
                <w:lang w:val="ko-KR" w:bidi="ko-KR"/>
              </w:rPr>
              <w:t xml:space="preserve"> 10</w:t>
            </w:r>
            <w:r w:rsidRPr="00787D04">
              <w:rPr>
                <w:rFonts w:ascii="Times New Roman" w:eastAsia="Gulim" w:hAnsi="Times New Roman"/>
                <w:lang w:val="ko-KR" w:bidi="ko-KR"/>
              </w:rPr>
              <w:t>월</w:t>
            </w:r>
            <w:r w:rsidRPr="00787D04">
              <w:rPr>
                <w:rFonts w:ascii="Times New Roman" w:eastAsia="Gulim" w:hAnsi="Times New Roman"/>
                <w:lang w:val="ko-KR" w:bidi="ko-KR"/>
              </w:rPr>
              <w:t xml:space="preserve"> 1</w:t>
            </w:r>
            <w:r w:rsidRPr="00787D04">
              <w:rPr>
                <w:rFonts w:ascii="Times New Roman" w:eastAsia="Gulim" w:hAnsi="Times New Roman"/>
                <w:lang w:val="ko-KR" w:bidi="ko-KR"/>
              </w:rPr>
              <w:t>일부터</w:t>
            </w:r>
            <w:r w:rsidRPr="00787D04">
              <w:rPr>
                <w:rFonts w:ascii="Times New Roman" w:eastAsia="Gulim" w:hAnsi="Times New Roman"/>
                <w:lang w:val="ko-KR" w:bidi="ko-KR"/>
              </w:rPr>
              <w:t xml:space="preserve"> 2028</w:t>
            </w:r>
            <w:r w:rsidRPr="00787D04">
              <w:rPr>
                <w:rFonts w:ascii="Times New Roman" w:eastAsia="Gulim" w:hAnsi="Times New Roman"/>
                <w:lang w:val="ko-KR" w:bidi="ko-KR"/>
              </w:rPr>
              <w:t>년</w:t>
            </w:r>
            <w:r w:rsidRPr="00787D04">
              <w:rPr>
                <w:rFonts w:ascii="Times New Roman" w:eastAsia="Gulim" w:hAnsi="Times New Roman"/>
                <w:lang w:val="ko-KR" w:bidi="ko-KR"/>
              </w:rPr>
              <w:t xml:space="preserve"> 10</w:t>
            </w:r>
            <w:r w:rsidRPr="00787D04">
              <w:rPr>
                <w:rFonts w:ascii="Times New Roman" w:eastAsia="Gulim" w:hAnsi="Times New Roman"/>
                <w:lang w:val="ko-KR" w:bidi="ko-KR"/>
              </w:rPr>
              <w:t>월</w:t>
            </w:r>
            <w:r w:rsidRPr="00787D04">
              <w:rPr>
                <w:rFonts w:ascii="Times New Roman" w:eastAsia="Gulim" w:hAnsi="Times New Roman"/>
                <w:lang w:val="ko-KR" w:bidi="ko-KR"/>
              </w:rPr>
              <w:t xml:space="preserve"> 1</w:t>
            </w:r>
            <w:r w:rsidRPr="00787D04">
              <w:rPr>
                <w:rFonts w:ascii="Times New Roman" w:eastAsia="Gulim" w:hAnsi="Times New Roman"/>
                <w:lang w:val="ko-KR" w:bidi="ko-KR"/>
              </w:rPr>
              <w:t>일</w:t>
            </w:r>
            <w:r w:rsidRPr="00787D04">
              <w:rPr>
                <w:rFonts w:ascii="Times New Roman" w:eastAsia="Gulim" w:hAnsi="Times New Roman"/>
                <w:lang w:val="ko-KR" w:bidi="ko-KR"/>
              </w:rPr>
              <w:t xml:space="preserve"> </w:t>
            </w:r>
            <w:r w:rsidRPr="00787D04">
              <w:rPr>
                <w:rFonts w:ascii="Times New Roman" w:eastAsia="Gulim" w:hAnsi="Times New Roman"/>
                <w:lang w:val="ko-KR" w:bidi="ko-KR"/>
              </w:rPr>
              <w:t>기간</w:t>
            </w:r>
            <w:r w:rsidRPr="00787D04">
              <w:rPr>
                <w:rFonts w:ascii="Times New Roman" w:eastAsia="Gulim" w:hAnsi="Times New Roman"/>
                <w:lang w:val="ko-KR" w:bidi="ko-KR"/>
              </w:rPr>
              <w:t xml:space="preserve"> </w:t>
            </w:r>
            <w:r w:rsidRPr="00787D04">
              <w:rPr>
                <w:rFonts w:ascii="Times New Roman" w:eastAsia="Gulim" w:hAnsi="Times New Roman"/>
                <w:lang w:val="ko-KR" w:bidi="ko-KR"/>
              </w:rPr>
              <w:t>동안만</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신청할</w:t>
            </w:r>
            <w:r w:rsidRPr="00787D04">
              <w:rPr>
                <w:rFonts w:ascii="Times New Roman" w:eastAsia="Gulim" w:hAnsi="Times New Roman"/>
                <w:lang w:val="ko-KR" w:bidi="ko-KR"/>
              </w:rPr>
              <w:t xml:space="preserve"> </w:t>
            </w:r>
            <w:r w:rsidRPr="00787D04">
              <w:rPr>
                <w:rFonts w:ascii="Times New Roman" w:eastAsia="Gulim" w:hAnsi="Times New Roman"/>
                <w:lang w:val="ko-KR" w:bidi="ko-KR"/>
              </w:rPr>
              <w:t>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있습니다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프로그램은</w:t>
            </w:r>
            <w:r w:rsidRPr="00787D04">
              <w:rPr>
                <w:rFonts w:ascii="Times New Roman" w:eastAsia="Gulim" w:hAnsi="Times New Roman"/>
                <w:lang w:val="ko-KR" w:bidi="ko-KR"/>
              </w:rPr>
              <w:t xml:space="preserve"> </w:t>
            </w:r>
            <w:r w:rsidRPr="00787D04">
              <w:rPr>
                <w:rFonts w:ascii="Times New Roman" w:eastAsia="Gulim" w:hAnsi="Times New Roman"/>
                <w:lang w:val="ko-KR" w:bidi="ko-KR"/>
              </w:rPr>
              <w:t>별도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w:t>
            </w:r>
            <w:r w:rsidRPr="00787D04">
              <w:rPr>
                <w:rFonts w:ascii="Times New Roman" w:eastAsia="Gulim" w:hAnsi="Times New Roman"/>
                <w:lang w:val="ko-KR" w:bidi="ko-KR"/>
              </w:rPr>
              <w:t xml:space="preserve"> </w:t>
            </w:r>
            <w:r w:rsidRPr="00787D04">
              <w:rPr>
                <w:rFonts w:ascii="Times New Roman" w:eastAsia="Gulim" w:hAnsi="Times New Roman"/>
                <w:lang w:val="ko-KR" w:bidi="ko-KR"/>
              </w:rPr>
              <w:t>유무에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관계없이</w:t>
            </w:r>
            <w:r w:rsidRPr="00787D04">
              <w:rPr>
                <w:rFonts w:ascii="Times New Roman" w:eastAsia="Gulim" w:hAnsi="Times New Roman"/>
                <w:lang w:val="ko-KR" w:bidi="ko-KR"/>
              </w:rPr>
              <w:t xml:space="preserve"> 2028</w:t>
            </w:r>
            <w:r w:rsidRPr="00787D04">
              <w:rPr>
                <w:rFonts w:ascii="Times New Roman" w:eastAsia="Gulim" w:hAnsi="Times New Roman"/>
                <w:lang w:val="ko-KR" w:bidi="ko-KR"/>
              </w:rPr>
              <w:t>년</w:t>
            </w:r>
            <w:r w:rsidRPr="00787D04">
              <w:rPr>
                <w:rFonts w:ascii="Times New Roman" w:eastAsia="Gulim" w:hAnsi="Times New Roman"/>
                <w:lang w:val="ko-KR" w:bidi="ko-KR"/>
              </w:rPr>
              <w:t xml:space="preserve"> 10</w:t>
            </w:r>
            <w:r w:rsidRPr="00787D04">
              <w:rPr>
                <w:rFonts w:ascii="Times New Roman" w:eastAsia="Gulim" w:hAnsi="Times New Roman"/>
                <w:lang w:val="ko-KR" w:bidi="ko-KR"/>
              </w:rPr>
              <w:t>월</w:t>
            </w:r>
            <w:r w:rsidRPr="00787D04">
              <w:rPr>
                <w:rFonts w:ascii="Times New Roman" w:eastAsia="Gulim" w:hAnsi="Times New Roman"/>
                <w:lang w:val="ko-KR" w:bidi="ko-KR"/>
              </w:rPr>
              <w:t xml:space="preserve"> 1</w:t>
            </w:r>
            <w:r w:rsidRPr="00787D04">
              <w:rPr>
                <w:rFonts w:ascii="Times New Roman" w:eastAsia="Gulim" w:hAnsi="Times New Roman"/>
                <w:lang w:val="ko-KR" w:bidi="ko-KR"/>
              </w:rPr>
              <w:t>일</w:t>
            </w:r>
            <w:r w:rsidRPr="00787D04">
              <w:rPr>
                <w:rFonts w:ascii="Times New Roman" w:eastAsia="Gulim" w:hAnsi="Times New Roman"/>
                <w:lang w:val="ko-KR" w:bidi="ko-KR"/>
              </w:rPr>
              <w:t xml:space="preserve"> </w:t>
            </w:r>
            <w:r w:rsidRPr="00787D04">
              <w:rPr>
                <w:rFonts w:ascii="Times New Roman" w:eastAsia="Gulim" w:hAnsi="Times New Roman"/>
                <w:lang w:val="ko-KR" w:bidi="ko-KR"/>
              </w:rPr>
              <w:t>이후에는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존재하지</w:t>
            </w:r>
            <w:r w:rsidRPr="00787D04">
              <w:rPr>
                <w:rFonts w:ascii="Times New Roman" w:eastAsia="Gulim" w:hAnsi="Times New Roman"/>
                <w:lang w:val="ko-KR" w:bidi="ko-KR"/>
              </w:rPr>
              <w:t xml:space="preserve"> </w:t>
            </w:r>
            <w:r w:rsidRPr="00787D04">
              <w:rPr>
                <w:rFonts w:ascii="Times New Roman" w:eastAsia="Gulim" w:hAnsi="Times New Roman"/>
                <w:lang w:val="ko-KR" w:bidi="ko-KR"/>
              </w:rPr>
              <w:t>않습니다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따라서</w:t>
            </w:r>
            <w:r w:rsidRPr="00787D04">
              <w:rPr>
                <w:rFonts w:ascii="Times New Roman" w:eastAsia="Gulim" w:hAnsi="Times New Roman"/>
                <w:lang w:val="ko-KR" w:bidi="ko-KR"/>
              </w:rPr>
              <w:t xml:space="preserve"> 2028</w:t>
            </w:r>
            <w:r w:rsidRPr="00787D04">
              <w:rPr>
                <w:rFonts w:ascii="Times New Roman" w:eastAsia="Gulim" w:hAnsi="Times New Roman"/>
                <w:lang w:val="ko-KR" w:bidi="ko-KR"/>
              </w:rPr>
              <w:t>년</w:t>
            </w:r>
            <w:r w:rsidRPr="00787D04">
              <w:rPr>
                <w:rFonts w:ascii="Times New Roman" w:eastAsia="Gulim" w:hAnsi="Times New Roman"/>
                <w:lang w:val="ko-KR" w:bidi="ko-KR"/>
              </w:rPr>
              <w:t xml:space="preserve"> 10</w:t>
            </w:r>
            <w:r w:rsidRPr="00787D04">
              <w:rPr>
                <w:rFonts w:ascii="Times New Roman" w:eastAsia="Gulim" w:hAnsi="Times New Roman"/>
                <w:lang w:val="ko-KR" w:bidi="ko-KR"/>
              </w:rPr>
              <w:t>월</w:t>
            </w:r>
            <w:r w:rsidRPr="00787D04">
              <w:rPr>
                <w:rFonts w:ascii="Times New Roman" w:eastAsia="Gulim" w:hAnsi="Times New Roman"/>
                <w:lang w:val="ko-KR" w:bidi="ko-KR"/>
              </w:rPr>
              <w:t xml:space="preserve"> 2</w:t>
            </w:r>
            <w:r w:rsidRPr="00787D04">
              <w:rPr>
                <w:rFonts w:ascii="Times New Roman" w:eastAsia="Gulim" w:hAnsi="Times New Roman"/>
                <w:lang w:val="ko-KR" w:bidi="ko-KR"/>
              </w:rPr>
              <w:t>일에</w:t>
            </w:r>
            <w:r w:rsidRPr="00787D04">
              <w:rPr>
                <w:rFonts w:ascii="Times New Roman" w:eastAsia="Gulim" w:hAnsi="Times New Roman"/>
                <w:lang w:val="ko-KR" w:bidi="ko-KR"/>
              </w:rPr>
              <w:t xml:space="preserve"> </w:t>
            </w:r>
            <w:r w:rsidRPr="00787D04">
              <w:rPr>
                <w:rFonts w:ascii="Times New Roman" w:eastAsia="Gulim" w:hAnsi="Times New Roman"/>
                <w:lang w:val="ko-KR" w:bidi="ko-KR"/>
              </w:rPr>
              <w:t>감면</w:t>
            </w:r>
            <w:r w:rsidRPr="00787D04">
              <w:rPr>
                <w:rFonts w:ascii="Times New Roman" w:eastAsia="Gulim" w:hAnsi="Times New Roman"/>
                <w:lang w:val="ko-KR" w:bidi="ko-KR"/>
              </w:rPr>
              <w:t xml:space="preserve"> </w:t>
            </w:r>
            <w:r w:rsidRPr="00787D04">
              <w:rPr>
                <w:rFonts w:ascii="Times New Roman" w:eastAsia="Gulim" w:hAnsi="Times New Roman"/>
                <w:lang w:val="ko-KR" w:bidi="ko-KR"/>
              </w:rPr>
              <w:t>프로그램을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신청하는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경우에는</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자격</w:t>
            </w:r>
            <w:r w:rsidRPr="00787D04">
              <w:rPr>
                <w:rFonts w:ascii="Times New Roman" w:eastAsia="Gulim" w:hAnsi="Times New Roman"/>
                <w:lang w:val="ko-KR" w:bidi="ko-KR"/>
              </w:rPr>
              <w:t xml:space="preserve"> </w:t>
            </w:r>
            <w:r w:rsidRPr="00787D04">
              <w:rPr>
                <w:rFonts w:ascii="Times New Roman" w:eastAsia="Gulim" w:hAnsi="Times New Roman"/>
                <w:lang w:val="ko-KR" w:bidi="ko-KR"/>
              </w:rPr>
              <w:t>대상이</w:t>
            </w:r>
            <w:r w:rsidRPr="00787D04">
              <w:rPr>
                <w:rFonts w:ascii="Times New Roman" w:eastAsia="Gulim" w:hAnsi="Times New Roman"/>
                <w:lang w:val="ko-KR" w:bidi="ko-KR"/>
              </w:rPr>
              <w:t xml:space="preserve"> </w:t>
            </w:r>
            <w:r w:rsidRPr="00787D04">
              <w:rPr>
                <w:rFonts w:ascii="Times New Roman" w:eastAsia="Gulim" w:hAnsi="Times New Roman"/>
                <w:lang w:val="ko-KR" w:bidi="ko-KR"/>
              </w:rPr>
              <w:t>되지</w:t>
            </w:r>
            <w:r w:rsidRPr="00787D04">
              <w:rPr>
                <w:rFonts w:ascii="Times New Roman" w:eastAsia="Gulim" w:hAnsi="Times New Roman"/>
                <w:lang w:val="ko-KR" w:bidi="ko-KR"/>
              </w:rPr>
              <w:t xml:space="preserve"> </w:t>
            </w:r>
            <w:r w:rsidRPr="00787D04">
              <w:rPr>
                <w:rFonts w:ascii="Times New Roman" w:eastAsia="Gulim" w:hAnsi="Times New Roman"/>
                <w:lang w:val="ko-KR" w:bidi="ko-KR"/>
              </w:rPr>
              <w:t>않습니다</w:t>
            </w:r>
            <w:r w:rsidRPr="00787D04">
              <w:rPr>
                <w:rFonts w:ascii="Times New Roman" w:eastAsia="Gulim" w:hAnsi="Times New Roman"/>
                <w:lang w:val="ko-KR" w:bidi="ko-KR"/>
              </w:rPr>
              <w:t>.</w:t>
            </w:r>
          </w:p>
        </w:tc>
      </w:tr>
      <w:tr w:rsidR="00A1664B" w:rsidRPr="00787D04" w14:paraId="0BD8DC9F" w14:textId="77777777" w:rsidTr="003A76D3">
        <w:tc>
          <w:tcPr>
            <w:tcW w:w="4414" w:type="dxa"/>
          </w:tcPr>
          <w:p w14:paraId="46A0016A" w14:textId="7E183E8E" w:rsidR="00A1664B" w:rsidRPr="00787D04" w:rsidRDefault="00A1664B" w:rsidP="00A1664B">
            <w:pPr>
              <w:rPr>
                <w:lang w:val="en-US"/>
              </w:rPr>
            </w:pPr>
            <w:r w:rsidRPr="00787D04">
              <w:rPr>
                <w:b/>
                <w:bCs/>
                <w:lang w:val="en-US" w:eastAsia="en-US" w:bidi="en-US"/>
              </w:rPr>
              <w:t>If I qualify for the Amnesty Program, can I be issued a refund for debt I have already paid? </w:t>
            </w:r>
          </w:p>
        </w:tc>
        <w:tc>
          <w:tcPr>
            <w:tcW w:w="4414" w:type="dxa"/>
          </w:tcPr>
          <w:p w14:paraId="03631993" w14:textId="19FFC5A9" w:rsidR="00A1664B" w:rsidRPr="00787D04" w:rsidRDefault="00A1664B" w:rsidP="00A1664B">
            <w:pPr>
              <w:rPr>
                <w:rFonts w:ascii="Times New Roman" w:eastAsia="Gulim" w:hAnsi="Times New Roman"/>
                <w:lang w:val="en-US"/>
              </w:rPr>
            </w:pPr>
            <w:r w:rsidRPr="00787D04">
              <w:rPr>
                <w:rFonts w:ascii="Times New Roman" w:eastAsia="Gulim" w:hAnsi="Times New Roman"/>
                <w:b/>
                <w:lang w:val="ko-KR" w:bidi="ko-KR"/>
              </w:rPr>
              <w:t>제가</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감면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프로그램에</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자격이</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있는</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경우</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이미</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납부한</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채무를</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환급받을</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수</w:t>
            </w:r>
            <w:r w:rsidRPr="00787D04">
              <w:rPr>
                <w:rFonts w:ascii="Times New Roman" w:eastAsia="Gulim" w:hAnsi="Times New Roman"/>
                <w:b/>
                <w:lang w:val="ko-KR" w:bidi="ko-KR"/>
              </w:rPr>
              <w:t xml:space="preserve"> </w:t>
            </w:r>
            <w:r w:rsidRPr="00787D04">
              <w:rPr>
                <w:rFonts w:ascii="Times New Roman" w:eastAsia="Gulim" w:hAnsi="Times New Roman"/>
                <w:b/>
                <w:lang w:val="ko-KR" w:bidi="ko-KR"/>
              </w:rPr>
              <w:t>있나요</w:t>
            </w:r>
            <w:r w:rsidRPr="00787D04">
              <w:rPr>
                <w:rFonts w:ascii="Times New Roman" w:eastAsia="Gulim" w:hAnsi="Times New Roman"/>
                <w:b/>
                <w:lang w:val="ko-KR" w:bidi="ko-KR"/>
              </w:rPr>
              <w:t>? </w:t>
            </w:r>
          </w:p>
        </w:tc>
      </w:tr>
      <w:tr w:rsidR="00A1664B" w:rsidRPr="00787D04" w14:paraId="13442822" w14:textId="77777777" w:rsidTr="003A76D3">
        <w:tc>
          <w:tcPr>
            <w:tcW w:w="4414" w:type="dxa"/>
          </w:tcPr>
          <w:p w14:paraId="0A32434A" w14:textId="7085EDEF" w:rsidR="00A1664B" w:rsidRPr="00787D04" w:rsidRDefault="00A1664B" w:rsidP="00A1664B">
            <w:pPr>
              <w:rPr>
                <w:lang w:val="en-US"/>
              </w:rPr>
            </w:pPr>
            <w:r w:rsidRPr="00787D04">
              <w:rPr>
                <w:lang w:val="en-US" w:eastAsia="en-US" w:bidi="en-US"/>
              </w:rPr>
              <w:t>No - only unpaid debt may be forgiven. No refunds will be issued.</w:t>
            </w:r>
          </w:p>
        </w:tc>
        <w:tc>
          <w:tcPr>
            <w:tcW w:w="4414" w:type="dxa"/>
          </w:tcPr>
          <w:p w14:paraId="454C1811" w14:textId="044EB2B3" w:rsidR="00A1664B" w:rsidRPr="00787D04" w:rsidRDefault="00A1664B" w:rsidP="00A1664B">
            <w:pPr>
              <w:rPr>
                <w:rFonts w:ascii="Times New Roman" w:eastAsia="Gulim" w:hAnsi="Times New Roman"/>
                <w:lang w:val="en-US"/>
              </w:rPr>
            </w:pPr>
            <w:r w:rsidRPr="00787D04">
              <w:rPr>
                <w:rFonts w:ascii="Times New Roman" w:eastAsia="Gulim" w:hAnsi="Times New Roman"/>
                <w:lang w:val="ko-KR" w:bidi="ko-KR"/>
              </w:rPr>
              <w:t>아닙니다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미지급</w:t>
            </w:r>
            <w:r w:rsidRPr="00787D04">
              <w:rPr>
                <w:rFonts w:ascii="Times New Roman" w:eastAsia="Gulim" w:hAnsi="Times New Roman"/>
                <w:lang w:val="ko-KR" w:bidi="ko-KR"/>
              </w:rPr>
              <w:t xml:space="preserve"> </w:t>
            </w:r>
            <w:r w:rsidRPr="00787D04">
              <w:rPr>
                <w:rFonts w:ascii="Times New Roman" w:eastAsia="Gulim" w:hAnsi="Times New Roman"/>
                <w:lang w:val="ko-KR" w:bidi="ko-KR"/>
              </w:rPr>
              <w:t>채무만</w:t>
            </w:r>
            <w:r w:rsidRPr="00787D04">
              <w:rPr>
                <w:rFonts w:ascii="Times New Roman" w:eastAsia="Gulim" w:hAnsi="Times New Roman"/>
                <w:lang w:val="ko-KR" w:bidi="ko-KR"/>
              </w:rPr>
              <w:t xml:space="preserve"> </w:t>
            </w:r>
            <w:r w:rsidRPr="00787D04">
              <w:rPr>
                <w:rFonts w:ascii="Times New Roman" w:eastAsia="Gulim" w:hAnsi="Times New Roman"/>
                <w:lang w:val="ko-KR" w:bidi="ko-KR"/>
              </w:rPr>
              <w:t>면제받을</w:t>
            </w:r>
            <w:r w:rsidRPr="00787D04">
              <w:rPr>
                <w:rFonts w:ascii="Times New Roman" w:eastAsia="Gulim" w:hAnsi="Times New Roman"/>
                <w:lang w:val="ko-KR" w:bidi="ko-KR"/>
              </w:rPr>
              <w:t xml:space="preserve"> </w:t>
            </w:r>
            <w:r w:rsidRPr="00787D04">
              <w:rPr>
                <w:rFonts w:ascii="Times New Roman" w:eastAsia="Gulim" w:hAnsi="Times New Roman"/>
                <w:lang w:val="ko-KR" w:bidi="ko-KR"/>
              </w:rPr>
              <w:t>수</w:t>
            </w:r>
            <w:r w:rsidRPr="00787D04">
              <w:rPr>
                <w:rFonts w:ascii="Times New Roman" w:eastAsia="Gulim" w:hAnsi="Times New Roman"/>
                <w:lang w:val="ko-KR" w:bidi="ko-KR"/>
              </w:rPr>
              <w:t xml:space="preserve"> </w:t>
            </w:r>
            <w:r w:rsidRPr="00787D04">
              <w:rPr>
                <w:rFonts w:ascii="Times New Roman" w:eastAsia="Gulim" w:hAnsi="Times New Roman"/>
                <w:lang w:val="ko-KR" w:bidi="ko-KR"/>
              </w:rPr>
              <w:t>있습니다</w:t>
            </w:r>
            <w:r w:rsidRPr="00787D04">
              <w:rPr>
                <w:rFonts w:ascii="Times New Roman" w:eastAsia="Gulim" w:hAnsi="Times New Roman"/>
                <w:lang w:val="ko-KR" w:bidi="ko-KR"/>
              </w:rPr>
              <w:t xml:space="preserve">. </w:t>
            </w:r>
            <w:r w:rsidRPr="00787D04">
              <w:rPr>
                <w:rFonts w:ascii="Times New Roman" w:eastAsia="Gulim" w:hAnsi="Times New Roman"/>
                <w:lang w:val="ko-KR" w:bidi="ko-KR"/>
              </w:rPr>
              <w:t>환급은</w:t>
            </w:r>
            <w:r w:rsidRPr="00787D04">
              <w:rPr>
                <w:rFonts w:ascii="Times New Roman" w:eastAsia="Gulim" w:hAnsi="Times New Roman"/>
                <w:lang w:val="ko-KR" w:bidi="ko-KR"/>
              </w:rPr>
              <w:t xml:space="preserve"> </w:t>
            </w:r>
            <w:r w:rsidRPr="00787D04">
              <w:rPr>
                <w:rFonts w:ascii="Times New Roman" w:eastAsia="Gulim" w:hAnsi="Times New Roman"/>
                <w:lang w:val="ko-KR" w:bidi="ko-KR"/>
              </w:rPr>
              <w:t>이루어지지</w:t>
            </w:r>
            <w:r w:rsidRPr="00787D04">
              <w:rPr>
                <w:rFonts w:ascii="Times New Roman" w:eastAsia="Gulim" w:hAnsi="Times New Roman"/>
                <w:lang w:val="ko-KR" w:bidi="ko-KR"/>
              </w:rPr>
              <w:t xml:space="preserve"> </w:t>
            </w:r>
            <w:r w:rsidRPr="00787D04">
              <w:rPr>
                <w:rFonts w:ascii="Times New Roman" w:eastAsia="Gulim" w:hAnsi="Times New Roman"/>
                <w:lang w:val="ko-KR" w:bidi="ko-KR"/>
              </w:rPr>
              <w:t>않습니다</w:t>
            </w:r>
            <w:r w:rsidRPr="00787D04">
              <w:rPr>
                <w:rFonts w:ascii="Times New Roman" w:eastAsia="Gulim" w:hAnsi="Times New Roman"/>
                <w:lang w:val="ko-KR" w:bidi="ko-KR"/>
              </w:rPr>
              <w:t>.</w:t>
            </w:r>
          </w:p>
        </w:tc>
      </w:tr>
      <w:tr w:rsidR="00A1664B" w:rsidRPr="00787D04" w14:paraId="0015C5D1" w14:textId="77777777" w:rsidTr="003A76D3">
        <w:tc>
          <w:tcPr>
            <w:tcW w:w="4414" w:type="dxa"/>
          </w:tcPr>
          <w:p w14:paraId="6F4D7871" w14:textId="0668B164" w:rsidR="00A1664B" w:rsidRPr="00787D04" w:rsidRDefault="00A1664B" w:rsidP="00A1664B">
            <w:pPr>
              <w:rPr>
                <w:lang w:val="en-US"/>
              </w:rPr>
            </w:pPr>
          </w:p>
        </w:tc>
        <w:tc>
          <w:tcPr>
            <w:tcW w:w="4414" w:type="dxa"/>
          </w:tcPr>
          <w:p w14:paraId="0A126E15" w14:textId="0853802B" w:rsidR="00A1664B" w:rsidRPr="00787D04" w:rsidRDefault="00A1664B" w:rsidP="00A1664B">
            <w:pPr>
              <w:rPr>
                <w:rFonts w:ascii="Times New Roman" w:eastAsia="Gulim" w:hAnsi="Times New Roman"/>
                <w:lang w:val="en-US"/>
              </w:rPr>
            </w:pPr>
          </w:p>
        </w:tc>
      </w:tr>
    </w:tbl>
    <w:p w14:paraId="564DF10E" w14:textId="77777777" w:rsidR="0099702B" w:rsidRPr="00787D04" w:rsidRDefault="0099702B">
      <w:pPr>
        <w:rPr>
          <w:lang w:val="en-US"/>
        </w:rPr>
      </w:pPr>
    </w:p>
    <w:sectPr w:rsidR="0099702B" w:rsidRPr="00787D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8873765">
    <w:abstractNumId w:val="3"/>
  </w:num>
  <w:num w:numId="2" w16cid:durableId="385614728">
    <w:abstractNumId w:val="0"/>
  </w:num>
  <w:num w:numId="3" w16cid:durableId="1513716286">
    <w:abstractNumId w:val="1"/>
  </w:num>
  <w:num w:numId="4" w16cid:durableId="52343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D3"/>
    <w:rsid w:val="003A76D3"/>
    <w:rsid w:val="00787D04"/>
    <w:rsid w:val="008033FE"/>
    <w:rsid w:val="0099702B"/>
    <w:rsid w:val="00A1664B"/>
    <w:rsid w:val="00DA09A4"/>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customStyle="1" w:styleId="Mencinsinresolver1">
    <w:name w:val="Mención sin resolver1"/>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6" TargetMode="External"/><Relationship Id="rId13" Type="http://schemas.openxmlformats.org/officeDocument/2006/relationships/hyperlink" Target="mailto:dlcp.civilinfractions@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lcp.dc.gov/node/1683076" TargetMode="External"/><Relationship Id="rId12" Type="http://schemas.openxmlformats.org/officeDocument/2006/relationships/hyperlink" Target="mailto:DCStreetVendorTaxAmnesty@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cp.civilinfractions@dc.gov" TargetMode="External"/><Relationship Id="rId1" Type="http://schemas.openxmlformats.org/officeDocument/2006/relationships/numbering" Target="numbering.xml"/><Relationship Id="rId6" Type="http://schemas.openxmlformats.org/officeDocument/2006/relationships/hyperlink" Target="https://dlcp.dc.gov/node/1683076" TargetMode="External"/><Relationship Id="rId11" Type="http://schemas.openxmlformats.org/officeDocument/2006/relationships/hyperlink" Target="mailto:dlcp.civilinfractions@dc.gov" TargetMode="External"/><Relationship Id="rId5" Type="http://schemas.openxmlformats.org/officeDocument/2006/relationships/hyperlink" Target="https://dlcp.dc.gov/node/1683076" TargetMode="External"/><Relationship Id="rId15" Type="http://schemas.openxmlformats.org/officeDocument/2006/relationships/hyperlink" Target="mailto:dlcp.civilinfractions@dc.gov" TargetMode="External"/><Relationship Id="rId10" Type="http://schemas.openxmlformats.org/officeDocument/2006/relationships/hyperlink" Target="https://dlcp.dc.gov/node/1683076" TargetMode="External"/><Relationship Id="rId4" Type="http://schemas.openxmlformats.org/officeDocument/2006/relationships/webSettings" Target="webSettings.xml"/><Relationship Id="rId9" Type="http://schemas.openxmlformats.org/officeDocument/2006/relationships/hyperlink" Target="https://dlcp.dc.gov/node/1683076" TargetMode="External"/><Relationship Id="rId14" Type="http://schemas.openxmlformats.org/officeDocument/2006/relationships/hyperlink" Target="mailto:DCStreetVendorTaxAmnesty@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864</Words>
  <Characters>4573</Characters>
  <Application>Microsoft Office Word</Application>
  <DocSecurity>0</DocSecurity>
  <Lines>207</Lines>
  <Paragraphs>67</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5</cp:revision>
  <dcterms:created xsi:type="dcterms:W3CDTF">2023-12-18T17:48:00Z</dcterms:created>
  <dcterms:modified xsi:type="dcterms:W3CDTF">2023-12-19T18:21:00Z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